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28" w:rsidRDefault="00A20C28">
      <w:pPr>
        <w:spacing w:after="0"/>
      </w:pPr>
    </w:p>
    <w:p w:rsidR="00A20C28" w:rsidRDefault="0074274C">
      <w:pPr>
        <w:spacing w:after="0"/>
        <w:rPr>
          <w:b/>
          <w:color w:val="000000"/>
          <w:sz w:val="28"/>
          <w:lang w:val="ru-RU"/>
        </w:rPr>
      </w:pPr>
      <w:r w:rsidRPr="0074274C">
        <w:rPr>
          <w:b/>
          <w:color w:val="000000"/>
          <w:sz w:val="28"/>
          <w:lang w:val="ru-RU"/>
        </w:rPr>
        <w:t>Об ответственном обращении с животными</w:t>
      </w:r>
    </w:p>
    <w:p w:rsidR="0074274C" w:rsidRPr="0074274C" w:rsidRDefault="0074274C">
      <w:pPr>
        <w:spacing w:after="0"/>
        <w:rPr>
          <w:lang w:val="ru-RU"/>
        </w:rPr>
      </w:pPr>
    </w:p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color w:val="000000"/>
          <w:sz w:val="28"/>
          <w:lang w:val="ru-RU"/>
        </w:rPr>
        <w:t>Закон Республики Казахстан от 30 декабря 2021 года № 97-</w:t>
      </w:r>
      <w:r>
        <w:rPr>
          <w:color w:val="000000"/>
          <w:sz w:val="28"/>
        </w:rPr>
        <w:t>VII</w:t>
      </w:r>
      <w:r w:rsidRPr="0074274C">
        <w:rPr>
          <w:color w:val="000000"/>
          <w:sz w:val="28"/>
          <w:lang w:val="ru-RU"/>
        </w:rPr>
        <w:t xml:space="preserve"> ЗРК.</w:t>
      </w:r>
    </w:p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</w:p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color w:val="000000"/>
          <w:sz w:val="28"/>
          <w:lang w:val="ru-RU"/>
        </w:rPr>
        <w:t xml:space="preserve">Порядок введения в действие настоящего Закона </w:t>
      </w:r>
      <w:proofErr w:type="gramStart"/>
      <w:r w:rsidRPr="0074274C">
        <w:rPr>
          <w:color w:val="000000"/>
          <w:sz w:val="28"/>
          <w:lang w:val="ru-RU"/>
        </w:rPr>
        <w:t>см</w:t>
      </w:r>
      <w:proofErr w:type="gramEnd"/>
      <w:r w:rsidRPr="0074274C">
        <w:rPr>
          <w:color w:val="000000"/>
          <w:sz w:val="28"/>
          <w:lang w:val="ru-RU"/>
        </w:rPr>
        <w:t xml:space="preserve">. ст. 31. </w:t>
      </w:r>
    </w:p>
    <w:p w:rsidR="00A20C28" w:rsidRPr="0074274C" w:rsidRDefault="0074274C">
      <w:pPr>
        <w:spacing w:after="0"/>
        <w:rPr>
          <w:lang w:val="ru-RU"/>
        </w:rPr>
      </w:pPr>
      <w:r w:rsidRPr="0074274C">
        <w:rPr>
          <w:lang w:val="ru-RU"/>
        </w:rPr>
        <w:br/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ответственного обращения с животными в целях их защиты, обеспечения безопасности, укрепления нравственности и соблюдения принципов гуманност</w:t>
      </w:r>
      <w:r w:rsidRPr="0074274C">
        <w:rPr>
          <w:color w:val="000000"/>
          <w:sz w:val="28"/>
          <w:lang w:val="ru-RU"/>
        </w:rPr>
        <w:t>и общества при обращении с животными, а также защиты прав и законных интересов физических и юридических лиц при обращении с животными.</w:t>
      </w:r>
    </w:p>
    <w:p w:rsidR="00A20C28" w:rsidRPr="0074274C" w:rsidRDefault="0074274C">
      <w:pPr>
        <w:spacing w:after="0"/>
        <w:rPr>
          <w:lang w:val="ru-RU"/>
        </w:rPr>
      </w:pPr>
      <w:bookmarkStart w:id="1" w:name="z5"/>
      <w:bookmarkEnd w:id="0"/>
      <w:r w:rsidRPr="0074274C">
        <w:rPr>
          <w:b/>
          <w:color w:val="000000"/>
          <w:lang w:val="ru-RU"/>
        </w:rPr>
        <w:t xml:space="preserve"> Глава 1. ОБЩИЕ ПОЛОЖЕНИЯ </w:t>
      </w:r>
    </w:p>
    <w:bookmarkEnd w:id="1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 xml:space="preserve">Статья 1. Основные понятия, используемые в настоящем Законе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В настоящем Законе использу</w:t>
      </w:r>
      <w:r w:rsidRPr="0074274C">
        <w:rPr>
          <w:color w:val="000000"/>
          <w:sz w:val="28"/>
          <w:lang w:val="ru-RU"/>
        </w:rPr>
        <w:t>ются следующие основные понятия: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</w:t>
      </w:r>
      <w:r w:rsidRPr="0074274C">
        <w:rPr>
          <w:color w:val="000000"/>
          <w:sz w:val="28"/>
          <w:lang w:val="ru-RU"/>
        </w:rPr>
        <w:t xml:space="preserve"> юридические лица, занимающиеся отловом, временным содержанием и умерщвлением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дикие животные – животные, естественной средой обитания которых является дикая природа, в том числе </w:t>
      </w:r>
      <w:proofErr w:type="gramStart"/>
      <w:r w:rsidRPr="0074274C">
        <w:rPr>
          <w:color w:val="000000"/>
          <w:sz w:val="28"/>
          <w:lang w:val="ru-RU"/>
        </w:rPr>
        <w:t>содержащиеся</w:t>
      </w:r>
      <w:proofErr w:type="gramEnd"/>
      <w:r w:rsidRPr="0074274C">
        <w:rPr>
          <w:color w:val="000000"/>
          <w:sz w:val="28"/>
          <w:lang w:val="ru-RU"/>
        </w:rPr>
        <w:t xml:space="preserve"> в неволе и (или) полувольных условиях;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</w:t>
      </w:r>
      <w:r w:rsidRPr="0074274C">
        <w:rPr>
          <w:color w:val="000000"/>
          <w:sz w:val="28"/>
          <w:lang w:val="ru-RU"/>
        </w:rPr>
        <w:t>) жестокое обращение с животным – умышленное деяние, которое привело или может привести к гибели, увечью или иному вреду для здоровья животного;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" w:name="z11"/>
      <w:bookmarkEnd w:id="5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эвтаназия животного (далее – эвтаназия) – медикаментозное умерщвление животного, исключающее причинен</w:t>
      </w:r>
      <w:r w:rsidRPr="0074274C">
        <w:rPr>
          <w:color w:val="000000"/>
          <w:sz w:val="28"/>
          <w:lang w:val="ru-RU"/>
        </w:rPr>
        <w:t xml:space="preserve">ие животному боли и физических страданий;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" w:name="z13"/>
      <w:bookmarkEnd w:id="7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6) животные – позвоночные животные;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  <w:proofErr w:type="gramStart"/>
      <w:r w:rsidRPr="0074274C">
        <w:rPr>
          <w:color w:val="000000"/>
          <w:sz w:val="28"/>
          <w:lang w:val="ru-RU"/>
        </w:rPr>
        <w:t>7) реабилитационный цент</w:t>
      </w:r>
      <w:r w:rsidRPr="0074274C">
        <w:rPr>
          <w:color w:val="000000"/>
          <w:sz w:val="28"/>
          <w:lang w:val="ru-RU"/>
        </w:rPr>
        <w:t>р для животных – имущественный комплекс, предназначенный и оборудованный для ограниченного приема, лечения, временного содержания, реабилитации и адаптации животных, подлежащих или не подлежащих возврату владельцу животного и (или) ответственному лицу либо</w:t>
      </w:r>
      <w:r w:rsidRPr="0074274C">
        <w:rPr>
          <w:color w:val="000000"/>
          <w:sz w:val="28"/>
          <w:lang w:val="ru-RU"/>
        </w:rPr>
        <w:t xml:space="preserve"> в естественную среду обитания, оказавшихся в положении, угрожающем их жизни и здоровью, неспособных существовать в естественных условиях, а </w:t>
      </w:r>
      <w:r w:rsidRPr="0074274C">
        <w:rPr>
          <w:color w:val="000000"/>
          <w:sz w:val="28"/>
          <w:lang w:val="ru-RU"/>
        </w:rPr>
        <w:lastRenderedPageBreak/>
        <w:t>также изъятых или конфискованных у физических или юридических лиц домашних</w:t>
      </w:r>
      <w:proofErr w:type="gramEnd"/>
      <w:r w:rsidRPr="0074274C">
        <w:rPr>
          <w:color w:val="000000"/>
          <w:sz w:val="28"/>
          <w:lang w:val="ru-RU"/>
        </w:rPr>
        <w:t xml:space="preserve"> животных (животных-компаньонов);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8</w:t>
      </w:r>
      <w:r w:rsidRPr="0074274C">
        <w:rPr>
          <w:color w:val="000000"/>
          <w:sz w:val="28"/>
          <w:lang w:val="ru-RU"/>
        </w:rPr>
        <w:t>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</w:t>
      </w:r>
      <w:r w:rsidRPr="0074274C">
        <w:rPr>
          <w:color w:val="000000"/>
          <w:sz w:val="28"/>
          <w:lang w:val="ru-RU"/>
        </w:rPr>
        <w:t>их лиц домашних животных (животных-компаньонов);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9) общественный инспектор в области ответственного обращения с животными (далее – общественный инспектор) – физическое лицо, осуществляющее общественный контроль в области ответственного обращения с жи</w:t>
      </w:r>
      <w:r w:rsidRPr="0074274C">
        <w:rPr>
          <w:color w:val="000000"/>
          <w:sz w:val="28"/>
          <w:lang w:val="ru-RU"/>
        </w:rPr>
        <w:t>вотными в соответствии с правилами проведения общественного контроля в области ответственного обращения с животными;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10) уполномоченный орган в области ответственного обращения с животными – центральный исполнительный орган, осуществляющий руководств</w:t>
      </w:r>
      <w:r w:rsidRPr="0074274C">
        <w:rPr>
          <w:color w:val="000000"/>
          <w:sz w:val="28"/>
          <w:lang w:val="ru-RU"/>
        </w:rPr>
        <w:t>о и межотраслевую координацию в области ответственного обращения с животными;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11)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</w:t>
      </w:r>
      <w:r w:rsidRPr="0074274C">
        <w:rPr>
          <w:color w:val="000000"/>
          <w:sz w:val="28"/>
          <w:lang w:val="ru-RU"/>
        </w:rPr>
        <w:t>и бродячих животных, а также изъятых или конфискованных у физических или юридических лиц домашних животных (животных-компаньонов);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12) бой животных – схватка двух и более животных, возникшая в результате натравливания их друг на друга либо вследствие</w:t>
      </w:r>
      <w:r w:rsidRPr="0074274C">
        <w:rPr>
          <w:color w:val="000000"/>
          <w:sz w:val="28"/>
          <w:lang w:val="ru-RU"/>
        </w:rPr>
        <w:t xml:space="preserve"> их породных характеристик, при намеренном непринятии владельцем животного и (или) ответственным лицом мер по ее предотвращению или прекращению;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13) ответственное лицо – лицо, которое несет права и обязанности владельца животного, установленные насто</w:t>
      </w:r>
      <w:r w:rsidRPr="0074274C">
        <w:rPr>
          <w:color w:val="000000"/>
          <w:sz w:val="28"/>
          <w:lang w:val="ru-RU"/>
        </w:rPr>
        <w:t xml:space="preserve">ящим </w:t>
      </w:r>
      <w:proofErr w:type="gramStart"/>
      <w:r w:rsidRPr="0074274C">
        <w:rPr>
          <w:color w:val="000000"/>
          <w:sz w:val="28"/>
          <w:lang w:val="ru-RU"/>
        </w:rPr>
        <w:t>Законом, по</w:t>
      </w:r>
      <w:proofErr w:type="gramEnd"/>
      <w:r w:rsidRPr="0074274C">
        <w:rPr>
          <w:color w:val="000000"/>
          <w:sz w:val="28"/>
          <w:lang w:val="ru-RU"/>
        </w:rPr>
        <w:t xml:space="preserve"> письменному поручению владельца животного;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14) передвижной зверинец – специально оборудованные передвижные конструкции, в том числе клетки, используемые для публичной демонстрации животных в цирковой, эстрадной, развлекательной деяте</w:t>
      </w:r>
      <w:r w:rsidRPr="0074274C">
        <w:rPr>
          <w:color w:val="000000"/>
          <w:sz w:val="28"/>
          <w:lang w:val="ru-RU"/>
        </w:rPr>
        <w:t>льности, не имеющей научного значения, путем содержания и транспортировки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15) зоологическая гостиница – имущественный комплекс, созданный индивидуальным предпринимателем или негосударственным юридическим лицом, предназначенный и оборудованн</w:t>
      </w:r>
      <w:r w:rsidRPr="0074274C">
        <w:rPr>
          <w:color w:val="000000"/>
          <w:sz w:val="28"/>
          <w:lang w:val="ru-RU"/>
        </w:rPr>
        <w:t>ый для временного содержания или передержки домашних животных (животных-компаньонов) по согласованию с владельцами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16) зоологический питомник – имущественный комплекс, созданный индивидуальным предпринимателем, государственным либо негосуда</w:t>
      </w:r>
      <w:r w:rsidRPr="0074274C">
        <w:rPr>
          <w:color w:val="000000"/>
          <w:sz w:val="28"/>
          <w:lang w:val="ru-RU"/>
        </w:rPr>
        <w:t>рственным юридическим лицом, специально оборудованный и предназначенный для содержания и разведения животных с племенной ценностью или специальным назначением;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17) контактный зоопарк – специально оборудованные сооружения, помещения, транспорт, клетки</w:t>
      </w:r>
      <w:r w:rsidRPr="0074274C">
        <w:rPr>
          <w:color w:val="000000"/>
          <w:sz w:val="28"/>
          <w:lang w:val="ru-RU"/>
        </w:rPr>
        <w:t>, ограждения и другие конструкции, используемые для содержания животных с целью их публичной демонстрации и предоставления физического контакта с посетителями;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18) бродячие животные – собаки и кошки, которые не имеют владельца;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19) безнадзорные</w:t>
      </w:r>
      <w:r w:rsidRPr="0074274C">
        <w:rPr>
          <w:color w:val="000000"/>
          <w:sz w:val="28"/>
          <w:lang w:val="ru-RU"/>
        </w:rPr>
        <w:t xml:space="preserve"> животные – животные, которые находятся вне места содержания и за которыми утрачен контроль со стороны владельца животного и (или) ответственного лица;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  <w:proofErr w:type="gramStart"/>
      <w:r w:rsidRPr="0074274C">
        <w:rPr>
          <w:color w:val="000000"/>
          <w:sz w:val="28"/>
          <w:lang w:val="ru-RU"/>
        </w:rPr>
        <w:t>20) служебные животные – животные, специально подготовленные и используемые (применяемые) в розыск</w:t>
      </w:r>
      <w:r w:rsidRPr="0074274C">
        <w:rPr>
          <w:color w:val="000000"/>
          <w:sz w:val="28"/>
          <w:lang w:val="ru-RU"/>
        </w:rPr>
        <w:t>ных, сторожевых, патрульно-постовых, защитно-караульных, поисково-спасательных и иных служебных целях, установленных законодательством Республики Казахстан;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21) увечье – тяжкий вред здоровью животного, повлекший полную или частичную утрату функции ка</w:t>
      </w:r>
      <w:r w:rsidRPr="0074274C">
        <w:rPr>
          <w:color w:val="000000"/>
          <w:sz w:val="28"/>
          <w:lang w:val="ru-RU"/>
        </w:rPr>
        <w:t>кого-либо органа, а также нарушение анатомической целостности животного, за исключением случаев, определенных законодательством Республики Казахстан в области ветеринарии;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22) стерилизация – лишение животного способности к воспроизведению потомства х</w:t>
      </w:r>
      <w:r w:rsidRPr="0074274C">
        <w:rPr>
          <w:color w:val="000000"/>
          <w:sz w:val="28"/>
          <w:lang w:val="ru-RU"/>
        </w:rPr>
        <w:t>ирургическим, медикаментозным либо иными способами;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5" w:name="z30"/>
      <w:bookmarkEnd w:id="24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6" w:name="z31"/>
      <w:bookmarkEnd w:id="25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24) домашние жив</w:t>
      </w:r>
      <w:r w:rsidRPr="0074274C">
        <w:rPr>
          <w:color w:val="000000"/>
          <w:sz w:val="28"/>
          <w:lang w:val="ru-RU"/>
        </w:rPr>
        <w:t xml:space="preserve">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25) учет домашних животных – обя</w:t>
      </w:r>
      <w:r w:rsidRPr="0074274C">
        <w:rPr>
          <w:color w:val="000000"/>
          <w:sz w:val="28"/>
          <w:lang w:val="ru-RU"/>
        </w:rPr>
        <w:t>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26) изделия (средства) учета домашних животных – болюсы, чипы и другие изделия (средств</w:t>
      </w:r>
      <w:r w:rsidRPr="0074274C">
        <w:rPr>
          <w:color w:val="000000"/>
          <w:sz w:val="28"/>
          <w:lang w:val="ru-RU"/>
        </w:rPr>
        <w:t>а), используемые для учета домашних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27) выгул домашних животных – действия владельца животного и (или) ответственного лица, предполагающие выведение животного за пределы места </w:t>
      </w:r>
      <w:r w:rsidRPr="0074274C">
        <w:rPr>
          <w:color w:val="000000"/>
          <w:sz w:val="28"/>
          <w:lang w:val="ru-RU"/>
        </w:rPr>
        <w:lastRenderedPageBreak/>
        <w:t xml:space="preserve">его содержания и направленные на удовлетворение физиологических </w:t>
      </w:r>
      <w:r w:rsidRPr="0074274C">
        <w:rPr>
          <w:color w:val="000000"/>
          <w:sz w:val="28"/>
          <w:lang w:val="ru-RU"/>
        </w:rPr>
        <w:t>потребностей животного в двигательной активности, отправление естественных потребностей;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28)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</w:t>
      </w:r>
      <w:r w:rsidRPr="0074274C">
        <w:rPr>
          <w:color w:val="000000"/>
          <w:sz w:val="28"/>
          <w:lang w:val="ru-RU"/>
        </w:rPr>
        <w:t>ца;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29) экспериментальные (лабораторные) животные – животные, разводимые, содержащиеся и используемые для проведения научных исследований, биологического тестирования, учебного процесса, в медицинских целях, а также для получения биомедицинских препа</w:t>
      </w:r>
      <w:r w:rsidRPr="0074274C">
        <w:rPr>
          <w:color w:val="000000"/>
          <w:sz w:val="28"/>
          <w:lang w:val="ru-RU"/>
        </w:rPr>
        <w:t>ратов.</w:t>
      </w:r>
    </w:p>
    <w:bookmarkEnd w:id="31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2. Законодательство Республики Казахстан в области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2" w:name="z3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Законодательство Республики Казахстан в области ответственного обращения с животными основывается на Конституции Республики Казахстан, состоит из</w:t>
      </w:r>
      <w:r w:rsidRPr="0074274C">
        <w:rPr>
          <w:color w:val="000000"/>
          <w:sz w:val="28"/>
          <w:lang w:val="ru-RU"/>
        </w:rPr>
        <w:t xml:space="preserve"> настоящего Закона и иных нормативных правовых актов Республики Казахстан.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</w:t>
      </w:r>
      <w:r w:rsidRPr="0074274C">
        <w:rPr>
          <w:color w:val="000000"/>
          <w:sz w:val="28"/>
          <w:lang w:val="ru-RU"/>
        </w:rPr>
        <w:t>ародного договора.</w:t>
      </w:r>
    </w:p>
    <w:bookmarkEnd w:id="33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3. Принципы регулирования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4" w:name="z4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Принципами регулирования ответственного обращения с животными являются: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отношение к животным как к существам, способным испытывать боль и физические стр</w:t>
      </w:r>
      <w:r w:rsidRPr="0074274C">
        <w:rPr>
          <w:color w:val="000000"/>
          <w:sz w:val="28"/>
          <w:lang w:val="ru-RU"/>
        </w:rPr>
        <w:t>адания;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персональная ответственность владельца за жизнь, здоровье и благополучие животного;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защита животных от жестокого обращения;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воспитание у населения нравственного и гуманного отношения к животным.</w:t>
      </w:r>
    </w:p>
    <w:bookmarkEnd w:id="38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 xml:space="preserve">Статья 4. Защита животных </w:t>
      </w:r>
      <w:r w:rsidRPr="0074274C">
        <w:rPr>
          <w:b/>
          <w:color w:val="000000"/>
          <w:sz w:val="28"/>
          <w:lang w:val="ru-RU"/>
        </w:rPr>
        <w:t>от жестокого обращения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39" w:name="z4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Жестокое обращение с животными запрещается.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0" w:name="z48"/>
      <w:bookmarkEnd w:id="39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При обращении с животными запрещаются: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побои, истязания животного, в том числе голодом, жаждой, и иные насильственные действия путем расчленения, сожжения, утоп</w:t>
      </w:r>
      <w:r w:rsidRPr="0074274C">
        <w:rPr>
          <w:color w:val="000000"/>
          <w:sz w:val="28"/>
          <w:lang w:val="ru-RU"/>
        </w:rPr>
        <w:t>ления, удушения, забивания животного, которые привели или могут привести к гибели, увечью или иному вреду для здоровья животного;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2) проведение на животных ветеринарных и иных процедур, при которых показано применение обезболивания или анестезии, без</w:t>
      </w:r>
      <w:r w:rsidRPr="0074274C">
        <w:rPr>
          <w:color w:val="000000"/>
          <w:sz w:val="28"/>
          <w:lang w:val="ru-RU"/>
        </w:rPr>
        <w:t xml:space="preserve"> обязательного применения соответствующих средств, за исключением случаев, когда применение обезболивающих препаратов и анестетиков может нанести урон здоровью животного;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натравливание животных на человека и (или) других животных из хулиганских по</w:t>
      </w:r>
      <w:r w:rsidRPr="0074274C">
        <w:rPr>
          <w:color w:val="000000"/>
          <w:sz w:val="28"/>
          <w:lang w:val="ru-RU"/>
        </w:rPr>
        <w:t>буждений либо в целях, не связанных с исполнением служебных обязанностей или охотой, осуществляемой в соответствии с законодательством Республики Казахстан;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отказ владельцев животных или ответственных лиц от исполнения ими обязанностей по содержан</w:t>
      </w:r>
      <w:r w:rsidRPr="0074274C">
        <w:rPr>
          <w:color w:val="000000"/>
          <w:sz w:val="28"/>
          <w:lang w:val="ru-RU"/>
        </w:rPr>
        <w:t>ию животных и (или) их потомства до определения их в приюты для животных или отчуждения иным законным способом;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неоказание помощи животному, находящемуся в опасном для жизни и здоровья состоянии, владельцем животного и (или) ответственным лицом, е</w:t>
      </w:r>
      <w:r w:rsidRPr="0074274C">
        <w:rPr>
          <w:color w:val="000000"/>
          <w:sz w:val="28"/>
          <w:lang w:val="ru-RU"/>
        </w:rPr>
        <w:t>сли эти лица имели возможность оказать помощь животному или сами поставили его в опасное для жизни и здоровья состояние;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6) организация и проведение боев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7) организация и проведение зрелищных мероприятий, влекущих за собой нанесение </w:t>
      </w:r>
      <w:r w:rsidRPr="0074274C">
        <w:rPr>
          <w:color w:val="000000"/>
          <w:sz w:val="28"/>
          <w:lang w:val="ru-RU"/>
        </w:rPr>
        <w:t>увечий или иного вреда здоровью животного либо гибель животных, за исключением спортивных мероприятий по национальным видам спорта с использованием животных в соответствии с Законом Республики Казахстан "О физической культуре и спорте";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8) использова</w:t>
      </w:r>
      <w:r w:rsidRPr="0074274C">
        <w:rPr>
          <w:color w:val="000000"/>
          <w:sz w:val="28"/>
          <w:lang w:val="ru-RU"/>
        </w:rPr>
        <w:t>ние инвентаря и иных приспособлений, влекущих увечье или иной вред здоровью животного либо гибель животного;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49" w:name="z57"/>
      <w:bookmarkEnd w:id="48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9) разведение, содержание, использование собак и кошек для употребления их в пищу, получения продукции и сырья из этих животных путем убоя и</w:t>
      </w:r>
      <w:r w:rsidRPr="0074274C">
        <w:rPr>
          <w:color w:val="000000"/>
          <w:sz w:val="28"/>
          <w:lang w:val="ru-RU"/>
        </w:rPr>
        <w:t xml:space="preserve">ли причинения увечий или иного вреда здоровью, а также реализация такой продукции, за исключением получения шерсти собак и кошек способом вычесывания;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10) проведение эвтаназии лицом, не являющимся ветеринарным врачом;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11) скрещивание домашних </w:t>
      </w:r>
      <w:r w:rsidRPr="0074274C">
        <w:rPr>
          <w:color w:val="000000"/>
          <w:sz w:val="28"/>
          <w:lang w:val="ru-RU"/>
        </w:rPr>
        <w:t>и диких животных, за исключением их гибридизации в научных целях.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Если дальнейшее использование животного по целевому назначению невозможно, владелец животного и (или) ответственное лицо обязаны обеспечить содержание такого животного до его естест</w:t>
      </w:r>
      <w:r w:rsidRPr="0074274C">
        <w:rPr>
          <w:color w:val="000000"/>
          <w:sz w:val="28"/>
          <w:lang w:val="ru-RU"/>
        </w:rPr>
        <w:t xml:space="preserve">венной </w:t>
      </w:r>
      <w:proofErr w:type="gramStart"/>
      <w:r w:rsidRPr="0074274C">
        <w:rPr>
          <w:color w:val="000000"/>
          <w:sz w:val="28"/>
          <w:lang w:val="ru-RU"/>
        </w:rPr>
        <w:t>смерти</w:t>
      </w:r>
      <w:proofErr w:type="gramEnd"/>
      <w:r w:rsidRPr="0074274C">
        <w:rPr>
          <w:color w:val="000000"/>
          <w:sz w:val="28"/>
          <w:lang w:val="ru-RU"/>
        </w:rPr>
        <w:t xml:space="preserve"> либо передать его в приют для животных, физическим или юридическим лицам, способным создать необходимые условия.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В случае</w:t>
      </w:r>
      <w:proofErr w:type="gramStart"/>
      <w:r w:rsidRPr="0074274C">
        <w:rPr>
          <w:color w:val="000000"/>
          <w:sz w:val="28"/>
          <w:lang w:val="ru-RU"/>
        </w:rPr>
        <w:t>,</w:t>
      </w:r>
      <w:proofErr w:type="gramEnd"/>
      <w:r w:rsidRPr="0074274C">
        <w:rPr>
          <w:color w:val="000000"/>
          <w:sz w:val="28"/>
          <w:lang w:val="ru-RU"/>
        </w:rPr>
        <w:t xml:space="preserve"> если состояние здоровья животного в силу возрастных изменений, наличия хронических заболеваний, посттравматическо</w:t>
      </w:r>
      <w:r w:rsidRPr="0074274C">
        <w:rPr>
          <w:color w:val="000000"/>
          <w:sz w:val="28"/>
          <w:lang w:val="ru-RU"/>
        </w:rPr>
        <w:t>го состояния подразумевает ухудшение качества жизни животного, связанное с регулярными болевыми ощущениями либо нарушением систем органов или тяжелыми функциональными нарушениями опорно-двигательного аппарата, по заключению ветеринарного врача владелец жив</w:t>
      </w:r>
      <w:r w:rsidRPr="0074274C">
        <w:rPr>
          <w:color w:val="000000"/>
          <w:sz w:val="28"/>
          <w:lang w:val="ru-RU"/>
        </w:rPr>
        <w:t>отного вправе принять решение об эвтаназии.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Не являются жестоким обращением с животным: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5" w:name="z63"/>
      <w:bookmarkEnd w:id="54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обращение с животным в случае нападения животного на человека и (или) животного и иных случаях, когда животное представляет угрозу жизни или здоровью</w:t>
      </w:r>
      <w:r w:rsidRPr="0074274C">
        <w:rPr>
          <w:color w:val="000000"/>
          <w:sz w:val="28"/>
          <w:lang w:val="ru-RU"/>
        </w:rPr>
        <w:t xml:space="preserve"> человека, животных, а также общественному порядку и безопасности;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6" w:name="z64"/>
      <w:bookmarkEnd w:id="55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дератизация;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использование животных для кормления других животных, содержащихся в неволе и (или) полувольных условиях;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осуществляемые в соответствии с требован</w:t>
      </w:r>
      <w:r w:rsidRPr="0074274C">
        <w:rPr>
          <w:color w:val="000000"/>
          <w:sz w:val="28"/>
          <w:lang w:val="ru-RU"/>
        </w:rPr>
        <w:t>иями настоящего Закона и иных нормативных правовых актов Республики Казахстан охота, рыболовство или ведение рыбного хозяйства, регулирование численности диких животных, убой сельскохозяйственных животных, ветеринарные мероприятия, эвтаназия;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убой</w:t>
      </w:r>
      <w:r w:rsidRPr="0074274C">
        <w:rPr>
          <w:color w:val="000000"/>
          <w:sz w:val="28"/>
          <w:lang w:val="ru-RU"/>
        </w:rPr>
        <w:t xml:space="preserve"> животных при проведении религиозных обрядов последователями религиозных объединений, зарегистрированных в Республике Казахстан, если это предусматривается их вероучением.</w:t>
      </w:r>
    </w:p>
    <w:bookmarkEnd w:id="59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5. Просвещение и воспитание населения в области ответственного обращения с жи</w:t>
      </w:r>
      <w:r w:rsidRPr="0074274C">
        <w:rPr>
          <w:b/>
          <w:color w:val="000000"/>
          <w:sz w:val="28"/>
          <w:lang w:val="ru-RU"/>
        </w:rPr>
        <w:t>вотными, запрещение пропаганды жестокого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0" w:name="z69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В целях воспитания у населения нравственного и гуманного отношения к животным, недопущения жестокого обращения с животными осуществляются просвещение и воспитание населения в области </w:t>
      </w:r>
      <w:r w:rsidRPr="0074274C">
        <w:rPr>
          <w:color w:val="000000"/>
          <w:sz w:val="28"/>
          <w:lang w:val="ru-RU"/>
        </w:rPr>
        <w:t xml:space="preserve">ответственного обращения с животными.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  <w:proofErr w:type="gramStart"/>
      <w:r w:rsidRPr="0074274C">
        <w:rPr>
          <w:color w:val="000000"/>
          <w:sz w:val="28"/>
          <w:lang w:val="ru-RU"/>
        </w:rPr>
        <w:t>Просвещение и воспитание населения в области ответственного обращения с животными осуществляются государственными органами, местными исполнительными органами, организациями образования и здравоохранения, природо</w:t>
      </w:r>
      <w:r w:rsidRPr="0074274C">
        <w:rPr>
          <w:color w:val="000000"/>
          <w:sz w:val="28"/>
          <w:lang w:val="ru-RU"/>
        </w:rPr>
        <w:t>охранными организациями, общественными объединениями, иными юридическими лицами, а также физическими лицами путем информирования о законодательстве Республики Казахстан в области ответственного обращения с животными, преподавания курса биоэтики или ведения</w:t>
      </w:r>
      <w:r w:rsidRPr="0074274C">
        <w:rPr>
          <w:color w:val="000000"/>
          <w:sz w:val="28"/>
          <w:lang w:val="ru-RU"/>
        </w:rPr>
        <w:t xml:space="preserve"> внеклассной работы по гуманному обращению с животными в системе образования, проведения </w:t>
      </w:r>
      <w:r w:rsidRPr="0074274C">
        <w:rPr>
          <w:color w:val="000000"/>
          <w:sz w:val="28"/>
          <w:lang w:val="ru-RU"/>
        </w:rPr>
        <w:lastRenderedPageBreak/>
        <w:t>выставок</w:t>
      </w:r>
      <w:proofErr w:type="gramEnd"/>
      <w:r w:rsidRPr="0074274C">
        <w:rPr>
          <w:color w:val="000000"/>
          <w:sz w:val="28"/>
          <w:lang w:val="ru-RU"/>
        </w:rPr>
        <w:t>, семинаров, конференций, конкурсов, соревнований и других мероприятий.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Запрещаются пропаганда жестокого обращения с животными и (или) призывы к нему,</w:t>
      </w:r>
      <w:r w:rsidRPr="0074274C">
        <w:rPr>
          <w:color w:val="000000"/>
          <w:sz w:val="28"/>
          <w:lang w:val="ru-RU"/>
        </w:rPr>
        <w:t xml:space="preserve"> в том числе путем производства, демонстрации, распространения и иного использования печатных, аудиовизуальных и иных сообщений и материалов с целью извлечения прибыли или без такового.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3" w:name="z72"/>
      <w:bookmarkEnd w:id="6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Освещение фактов жестокого обращения с животными осуществляет</w:t>
      </w:r>
      <w:r w:rsidRPr="0074274C">
        <w:rPr>
          <w:color w:val="000000"/>
          <w:sz w:val="28"/>
          <w:lang w:val="ru-RU"/>
        </w:rPr>
        <w:t>ся в соответствии с требованиями Закона Республики Казахстан "О средствах массовой информации".</w:t>
      </w:r>
    </w:p>
    <w:p w:rsidR="00A20C28" w:rsidRPr="0074274C" w:rsidRDefault="0074274C">
      <w:pPr>
        <w:spacing w:after="0"/>
        <w:rPr>
          <w:lang w:val="ru-RU"/>
        </w:rPr>
      </w:pPr>
      <w:bookmarkStart w:id="64" w:name="z73"/>
      <w:bookmarkEnd w:id="63"/>
      <w:r w:rsidRPr="0074274C">
        <w:rPr>
          <w:b/>
          <w:color w:val="000000"/>
          <w:lang w:val="ru-RU"/>
        </w:rPr>
        <w:t xml:space="preserve"> Глава 2. ГОСУДАРСТВЕННОЕ РЕГУЛИРОВАНИЕ И УПРАВЛЕНИЕ В ОБЛАСТИ ОТВЕТСТВЕННОГО ОБРАЩЕНИЯ С ЖИВОТНЫМИ</w:t>
      </w:r>
    </w:p>
    <w:bookmarkEnd w:id="64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6. Компетенция Правительства Республики Казахстан в о</w:t>
      </w:r>
      <w:r w:rsidRPr="0074274C">
        <w:rPr>
          <w:b/>
          <w:color w:val="000000"/>
          <w:sz w:val="28"/>
          <w:lang w:val="ru-RU"/>
        </w:rPr>
        <w:t>бласти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5" w:name="z7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Правительство Республики Казахстан разрабатывает основные направления государственной политики в области ответственного обращения с животными.</w:t>
      </w:r>
    </w:p>
    <w:bookmarkEnd w:id="65"/>
    <w:p w:rsidR="00A20C28" w:rsidRPr="0074274C" w:rsidRDefault="00742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Сноска. Статья 6 - в редакции Закона РК от 19.04.2023 </w:t>
      </w:r>
      <w:r w:rsidRPr="0074274C">
        <w:rPr>
          <w:color w:val="000000"/>
          <w:sz w:val="28"/>
          <w:lang w:val="ru-RU"/>
        </w:rPr>
        <w:t xml:space="preserve">№ </w:t>
      </w:r>
      <w:r w:rsidRPr="0074274C">
        <w:rPr>
          <w:color w:val="000000"/>
          <w:sz w:val="28"/>
          <w:lang w:val="ru-RU"/>
        </w:rPr>
        <w:t>223-</w:t>
      </w:r>
      <w:r>
        <w:rPr>
          <w:color w:val="000000"/>
          <w:sz w:val="28"/>
        </w:rPr>
        <w:t>VII</w:t>
      </w:r>
      <w:r w:rsidRPr="0074274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4274C">
        <w:rPr>
          <w:lang w:val="ru-RU"/>
        </w:rPr>
        <w:br/>
      </w:r>
    </w:p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7. Компетенция уполномоченного органа в области ответственного обращения с животными</w:t>
      </w:r>
    </w:p>
    <w:p w:rsidR="00A20C28" w:rsidRPr="0074274C" w:rsidRDefault="00A20C28">
      <w:pPr>
        <w:spacing w:after="0"/>
        <w:rPr>
          <w:lang w:val="ru-RU"/>
        </w:rPr>
      </w:pPr>
    </w:p>
    <w:p w:rsidR="00A20C28" w:rsidRPr="0074274C" w:rsidRDefault="007427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Уполномоченный орган в области ответств</w:t>
      </w:r>
      <w:r w:rsidRPr="0074274C">
        <w:rPr>
          <w:color w:val="000000"/>
          <w:sz w:val="28"/>
          <w:lang w:val="ru-RU"/>
        </w:rPr>
        <w:t>енного обращения с животными: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6" w:name="z8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формирует и реализует государственную политику в области ответственного обращения с животными;</w:t>
      </w:r>
    </w:p>
    <w:bookmarkEnd w:id="66"/>
    <w:p w:rsidR="00A20C28" w:rsidRPr="0074274C" w:rsidRDefault="00742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Примечание ИЗПИ!</w:t>
      </w:r>
      <w:r w:rsidRPr="0074274C">
        <w:rPr>
          <w:lang w:val="ru-RU"/>
        </w:rPr>
        <w:br/>
      </w: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Действие подпункта 2) приостановлено до 01.01.2025 в соответствии со ст.30 настоящего Закона.</w:t>
      </w:r>
      <w:r w:rsidRPr="0074274C">
        <w:rPr>
          <w:lang w:val="ru-RU"/>
        </w:rPr>
        <w:br/>
      </w:r>
    </w:p>
    <w:p w:rsidR="00A20C28" w:rsidRPr="0074274C" w:rsidRDefault="007427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7" w:name="z8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разрабатывает и утверждает</w:t>
      </w:r>
      <w:r w:rsidRPr="0074274C">
        <w:rPr>
          <w:color w:val="000000"/>
          <w:sz w:val="28"/>
          <w:lang w:val="ru-RU"/>
        </w:rPr>
        <w:t xml:space="preserve"> правила использования животных в культурно-зрелищных целях и их содержания;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8" w:name="z83"/>
      <w:bookmarkEnd w:id="6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разрабатывает и утверждает правила обращения с дикими животными в неволе и (или) полувольных условиях, возврат которых в среду их обитания невозможен;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69" w:name="z84"/>
      <w:bookmarkEnd w:id="68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5) разрабатыв</w:t>
      </w:r>
      <w:r w:rsidRPr="0074274C">
        <w:rPr>
          <w:color w:val="000000"/>
          <w:sz w:val="28"/>
          <w:lang w:val="ru-RU"/>
        </w:rPr>
        <w:t>ает и утверждает типовые правила отлова, временного содержания и умерщвления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0" w:name="z85"/>
      <w:bookmarkEnd w:id="69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6) разрабатывает и утверждает правила деятельности приютов для животных;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1" w:name="z86"/>
      <w:bookmarkEnd w:id="7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7) разрабатывает и утверждает правила учета приютов для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2" w:name="z87"/>
      <w:bookmarkEnd w:id="7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8) разраба</w:t>
      </w:r>
      <w:r w:rsidRPr="0074274C">
        <w:rPr>
          <w:color w:val="000000"/>
          <w:sz w:val="28"/>
          <w:lang w:val="ru-RU"/>
        </w:rPr>
        <w:t>тывает и утверждает правила перевозки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3" w:name="z88"/>
      <w:bookmarkEnd w:id="7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9) разрабатывает и утверждает правила учета домашних животных и перечень домашних животных, подлежащих учету;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4" w:name="z89"/>
      <w:bookmarkEnd w:id="7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10) разрабатывает и утверждает перечень животных, запрещенных к содержанию в жилищах;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5" w:name="z90"/>
      <w:bookmarkEnd w:id="7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11) разрабатывает и утверждает перечень домашних животных, требующих особой ответственности владельца животного;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6" w:name="z91"/>
      <w:bookmarkEnd w:id="7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12) разрабатывает и утверждает типовые правила содержания и выгула домашних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13) разрабатывает и утверждает правила </w:t>
      </w:r>
      <w:r w:rsidRPr="0074274C">
        <w:rPr>
          <w:color w:val="000000"/>
          <w:sz w:val="28"/>
          <w:lang w:val="ru-RU"/>
        </w:rPr>
        <w:t>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14) разрабатывает и утверждает правила вакцинации</w:t>
      </w:r>
      <w:r w:rsidRPr="0074274C">
        <w:rPr>
          <w:color w:val="000000"/>
          <w:sz w:val="28"/>
          <w:lang w:val="ru-RU"/>
        </w:rPr>
        <w:t xml:space="preserve"> и стерилизации бродячих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15) разрабатывает и утверждает перечень животных, используемых для кормления других животных, содержащихся в неволе и (или) полувольных условиях;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16) осуществляет иные полномочия, предусмотренные настоящим Зак</w:t>
      </w:r>
      <w:r w:rsidRPr="0074274C">
        <w:rPr>
          <w:color w:val="000000"/>
          <w:sz w:val="28"/>
          <w:lang w:val="ru-RU"/>
        </w:rPr>
        <w:t>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0"/>
    <w:p w:rsidR="00A20C28" w:rsidRPr="0074274C" w:rsidRDefault="00742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Сноска. Статья 7с изменением, внесенным Законом РК от 19.04.2023 </w:t>
      </w:r>
      <w:r w:rsidRPr="0074274C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74274C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74274C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74274C">
        <w:rPr>
          <w:lang w:val="ru-RU"/>
        </w:rPr>
        <w:br/>
      </w:r>
    </w:p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8. Компетенция местных представительных органов областей, городов республиканского значения, столицы в области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1" w:name="z9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Местные представительные органы областей</w:t>
      </w:r>
      <w:r w:rsidRPr="0074274C">
        <w:rPr>
          <w:color w:val="000000"/>
          <w:sz w:val="28"/>
          <w:lang w:val="ru-RU"/>
        </w:rPr>
        <w:t>, городов республиканского значения, столицы в области ответственного обращения с животными: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2" w:name="z98"/>
      <w:bookmarkEnd w:id="8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утверждают правила содержания и выгула домашних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3" w:name="z99"/>
      <w:bookmarkEnd w:id="8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утверждают правила отлова, временного содержания и умерщвления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4" w:name="z100"/>
      <w:bookmarkEnd w:id="83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3) осуще</w:t>
      </w:r>
      <w:r w:rsidRPr="0074274C">
        <w:rPr>
          <w:color w:val="000000"/>
          <w:sz w:val="28"/>
          <w:lang w:val="ru-RU"/>
        </w:rPr>
        <w:t>ствляют иные полномочия по обеспечению прав и законных интересов граждан в соответствии с законодательством Республики Казахстан.</w:t>
      </w:r>
    </w:p>
    <w:bookmarkEnd w:id="84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9. Компетенция местных исполнительных органов в области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5" w:name="z10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Местные исполните</w:t>
      </w:r>
      <w:r w:rsidRPr="0074274C">
        <w:rPr>
          <w:color w:val="000000"/>
          <w:sz w:val="28"/>
          <w:lang w:val="ru-RU"/>
        </w:rPr>
        <w:t>льные органы областей, городов республиканского значения, столицы в области ответственного обращения с животными: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6" w:name="z103"/>
      <w:bookmarkEnd w:id="8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разрабатывают правила содержания и выгула домашних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7" w:name="z104"/>
      <w:bookmarkEnd w:id="86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  <w:proofErr w:type="gramStart"/>
      <w:r w:rsidRPr="0074274C">
        <w:rPr>
          <w:color w:val="000000"/>
          <w:sz w:val="28"/>
          <w:lang w:val="ru-RU"/>
        </w:rPr>
        <w:t xml:space="preserve">2) определяют места, в которых запрещены выгул домашних животных </w:t>
      </w:r>
      <w:r w:rsidRPr="0074274C">
        <w:rPr>
          <w:color w:val="000000"/>
          <w:sz w:val="28"/>
          <w:lang w:val="ru-RU"/>
        </w:rPr>
        <w:t xml:space="preserve">либо нахождение с животными с иной целью, а также при необходимости оборудуют места для выгула домашних животных; 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88" w:name="z105"/>
      <w:bookmarkEnd w:id="8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организуют информационное обеспечение деятельности приютов для животных и социальную рекламу, направленную на передачу животных новы</w:t>
      </w:r>
      <w:r w:rsidRPr="0074274C">
        <w:rPr>
          <w:color w:val="000000"/>
          <w:sz w:val="28"/>
          <w:lang w:val="ru-RU"/>
        </w:rPr>
        <w:t>м владельцам, розыск владельцев потерявшихся животных, информирование о необходимости стерилизации домашних животных;</w:t>
      </w:r>
    </w:p>
    <w:bookmarkEnd w:id="88"/>
    <w:p w:rsidR="00A20C28" w:rsidRPr="0074274C" w:rsidRDefault="007427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организуют учет домашних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89" w:name="z107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разрабатывают правила отлова, временного содержания и умерщвления животных;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0" w:name="z108"/>
      <w:bookmarkEnd w:id="8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  <w:r w:rsidRPr="0074274C">
        <w:rPr>
          <w:color w:val="000000"/>
          <w:sz w:val="28"/>
          <w:lang w:val="ru-RU"/>
        </w:rPr>
        <w:t>6) организуют регулирование численности бродячих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1" w:name="z109"/>
      <w:bookmarkEnd w:id="9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7) ведут учет приютов для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2" w:name="z110"/>
      <w:bookmarkEnd w:id="9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</w:t>
      </w:r>
      <w:r w:rsidRPr="0074274C">
        <w:rPr>
          <w:color w:val="000000"/>
          <w:sz w:val="28"/>
          <w:lang w:val="ru-RU"/>
        </w:rPr>
        <w:t>ублики Казахстан.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3" w:name="z111"/>
      <w:bookmarkEnd w:id="9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Местные исполнительные органы вправе организовать строительство и содержание приютов для животных, осуществлять софинансирование частных приютов для животных в порядке, установленном законодательством Республики Казахстан.</w:t>
      </w:r>
    </w:p>
    <w:p w:rsidR="00A20C28" w:rsidRPr="0074274C" w:rsidRDefault="0074274C">
      <w:pPr>
        <w:spacing w:after="0"/>
        <w:rPr>
          <w:lang w:val="ru-RU"/>
        </w:rPr>
      </w:pPr>
      <w:bookmarkStart w:id="94" w:name="z112"/>
      <w:bookmarkEnd w:id="93"/>
      <w:r w:rsidRPr="0074274C">
        <w:rPr>
          <w:b/>
          <w:color w:val="000000"/>
          <w:lang w:val="ru-RU"/>
        </w:rPr>
        <w:t xml:space="preserve"> Глава</w:t>
      </w:r>
      <w:r w:rsidRPr="0074274C">
        <w:rPr>
          <w:b/>
          <w:color w:val="000000"/>
          <w:lang w:val="ru-RU"/>
        </w:rPr>
        <w:t xml:space="preserve"> 3. ОСНОВНЫЕ ТРЕБОВАНИЯ ПО СОДЕРЖАНИЮ И ОБРАЩЕНИЮ С ЖИВОТНЫМИ</w:t>
      </w:r>
    </w:p>
    <w:bookmarkEnd w:id="94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10. Общие требования по содержанию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5" w:name="z11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К общим требованиям по содержанию животных относятся: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6" w:name="z115"/>
      <w:bookmarkEnd w:id="9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условия содержания животных, которые должны соответствовать их </w:t>
      </w:r>
      <w:r w:rsidRPr="0074274C">
        <w:rPr>
          <w:color w:val="000000"/>
          <w:sz w:val="28"/>
          <w:lang w:val="ru-RU"/>
        </w:rPr>
        <w:t>биологическим, видовым и индивидуальным особенностям, удовлетворять их естественные потребности;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7" w:name="z116"/>
      <w:bookmarkEnd w:id="96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обеспечение профилактики, диагностики, лечения и ликвидации болезней животных в соответствии с требованиями законодательства Республики Казахстан в о</w:t>
      </w:r>
      <w:r w:rsidRPr="0074274C">
        <w:rPr>
          <w:color w:val="000000"/>
          <w:sz w:val="28"/>
          <w:lang w:val="ru-RU"/>
        </w:rPr>
        <w:t xml:space="preserve">бласти ветеринарии.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8" w:name="z117"/>
      <w:bookmarkEnd w:id="97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Содержание отдельных категорий животных регулируется настоящим Законом и иным законодательством Республики Казахстан.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99" w:name="z118"/>
      <w:bookmarkEnd w:id="98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3. Не допускаются содержание и разведение в жилищах животных, включенных в перечень животных, запрещ</w:t>
      </w:r>
      <w:r w:rsidRPr="0074274C">
        <w:rPr>
          <w:color w:val="000000"/>
          <w:sz w:val="28"/>
          <w:lang w:val="ru-RU"/>
        </w:rPr>
        <w:t>енных к содержанию в жилищах.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0" w:name="z119"/>
      <w:bookmarkEnd w:id="9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Службы отлова, приюты для животных, пункты временного содержания животных осуществляют вакцинацию бродячих животных за счет бюджетных сре</w:t>
      </w:r>
      <w:proofErr w:type="gramStart"/>
      <w:r w:rsidRPr="0074274C">
        <w:rPr>
          <w:color w:val="000000"/>
          <w:sz w:val="28"/>
          <w:lang w:val="ru-RU"/>
        </w:rPr>
        <w:t>дств в с</w:t>
      </w:r>
      <w:proofErr w:type="gramEnd"/>
      <w:r w:rsidRPr="0074274C">
        <w:rPr>
          <w:color w:val="000000"/>
          <w:sz w:val="28"/>
          <w:lang w:val="ru-RU"/>
        </w:rPr>
        <w:t>оответствии с законодательством Республики Казахстан, а также иных источ</w:t>
      </w:r>
      <w:r w:rsidRPr="0074274C">
        <w:rPr>
          <w:color w:val="000000"/>
          <w:sz w:val="28"/>
          <w:lang w:val="ru-RU"/>
        </w:rPr>
        <w:t>ников, не запрещенных законодательством Республики Казахстан.</w:t>
      </w:r>
    </w:p>
    <w:bookmarkEnd w:id="100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11. Учет домашних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1" w:name="z12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</w:t>
      </w:r>
      <w:proofErr w:type="gramStart"/>
      <w:r w:rsidRPr="0074274C">
        <w:rPr>
          <w:color w:val="000000"/>
          <w:sz w:val="28"/>
          <w:lang w:val="ru-RU"/>
        </w:rPr>
        <w:t>Домашние животные, включенные в перечень домашних животных, подлежащих учету, принадлежащие физическим и юридическим лицам на праве собственности и ины</w:t>
      </w:r>
      <w:r w:rsidRPr="0074274C">
        <w:rPr>
          <w:color w:val="000000"/>
          <w:sz w:val="28"/>
          <w:lang w:val="ru-RU"/>
        </w:rPr>
        <w:t>х вещных правах, в том числе находящиеся в приютах для животных, пунктах временного содержания животных, реабилитационных центрах для животных, зоологических питомниках, подлежат обязательному учету, в случае смены владельца животного обязательному переуче</w:t>
      </w:r>
      <w:r w:rsidRPr="0074274C">
        <w:rPr>
          <w:color w:val="000000"/>
          <w:sz w:val="28"/>
          <w:lang w:val="ru-RU"/>
        </w:rPr>
        <w:t>ту в базе данных, предусмотренной правилами учета домашних животных.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102" w:name="z122"/>
      <w:bookmarkEnd w:id="10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</w:t>
      </w:r>
      <w:proofErr w:type="gramStart"/>
      <w:r w:rsidRPr="0074274C">
        <w:rPr>
          <w:color w:val="000000"/>
          <w:sz w:val="28"/>
          <w:lang w:val="ru-RU"/>
        </w:rPr>
        <w:t>Учет домашних животных осуществляется государственными ветеринарными организациями, созданными местными исполнительными органами областей, городов республиканского значения, стол</w:t>
      </w:r>
      <w:r w:rsidRPr="0074274C">
        <w:rPr>
          <w:color w:val="000000"/>
          <w:sz w:val="28"/>
          <w:lang w:val="ru-RU"/>
        </w:rPr>
        <w:t>ицы, физическими или негосударственными юридическими лицами, осуществляющими лечебно-профилактическую предпринимательскую деятельность в области ветеринарии.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103" w:name="z123"/>
      <w:bookmarkEnd w:id="10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Обращение с информацией, содержащей персональные данные владельцев животных, осуществляет</w:t>
      </w:r>
      <w:r w:rsidRPr="0074274C">
        <w:rPr>
          <w:color w:val="000000"/>
          <w:sz w:val="28"/>
          <w:lang w:val="ru-RU"/>
        </w:rPr>
        <w:t>ся в соответствии с законодательством Республики Казахстан о персональных данных и их защите.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4" w:name="z124"/>
      <w:bookmarkEnd w:id="10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Учет домашних животных производится на платной основе с использованием изделий (средств) учета домашних животных.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5" w:name="z125"/>
      <w:bookmarkEnd w:id="10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Учет домашних животных, владельцы</w:t>
      </w:r>
      <w:r w:rsidRPr="0074274C">
        <w:rPr>
          <w:color w:val="000000"/>
          <w:sz w:val="28"/>
          <w:lang w:val="ru-RU"/>
        </w:rPr>
        <w:t xml:space="preserve"> которых относятся к социально уязвимым слоям населения, проводится за счет бюджетных сре</w:t>
      </w:r>
      <w:proofErr w:type="gramStart"/>
      <w:r w:rsidRPr="0074274C">
        <w:rPr>
          <w:color w:val="000000"/>
          <w:sz w:val="28"/>
          <w:lang w:val="ru-RU"/>
        </w:rPr>
        <w:t>дств в с</w:t>
      </w:r>
      <w:proofErr w:type="gramEnd"/>
      <w:r w:rsidRPr="0074274C">
        <w:rPr>
          <w:color w:val="000000"/>
          <w:sz w:val="28"/>
          <w:lang w:val="ru-RU"/>
        </w:rPr>
        <w:t>оответствии с правилами учета домашних животных.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6" w:name="z126"/>
      <w:bookmarkEnd w:id="105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5. При учете домашнего животного ему присваивается индивидуальный номер домашнего животного в порядке, </w:t>
      </w:r>
      <w:r w:rsidRPr="0074274C">
        <w:rPr>
          <w:color w:val="000000"/>
          <w:sz w:val="28"/>
          <w:lang w:val="ru-RU"/>
        </w:rPr>
        <w:t xml:space="preserve">определенном правилами учета домашних животных.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7" w:name="z127"/>
      <w:bookmarkEnd w:id="10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6. </w:t>
      </w:r>
      <w:proofErr w:type="gramStart"/>
      <w:r w:rsidRPr="0074274C">
        <w:rPr>
          <w:color w:val="000000"/>
          <w:sz w:val="28"/>
          <w:lang w:val="ru-RU"/>
        </w:rPr>
        <w:t>Государственные ветеринарные организации, созданные местными исполнительными органами областей, городов республиканского значения, столицы, физические или негосударственные юридические лица, осущест</w:t>
      </w:r>
      <w:r w:rsidRPr="0074274C">
        <w:rPr>
          <w:color w:val="000000"/>
          <w:sz w:val="28"/>
          <w:lang w:val="ru-RU"/>
        </w:rPr>
        <w:t>вляющие лечебно-профилактическую предпринимательскую деятельность в области ветеринарии, обязаны ежеквартально не позднее 20 числа месяца, следующего за отчетным кварталом, предоставлять в местные исполнительные органы областей, городов республиканского зн</w:t>
      </w:r>
      <w:r w:rsidRPr="0074274C">
        <w:rPr>
          <w:color w:val="000000"/>
          <w:sz w:val="28"/>
          <w:lang w:val="ru-RU"/>
        </w:rPr>
        <w:t xml:space="preserve">ачения, столицы </w:t>
      </w:r>
      <w:r w:rsidRPr="0074274C">
        <w:rPr>
          <w:color w:val="000000"/>
          <w:sz w:val="28"/>
          <w:lang w:val="ru-RU"/>
        </w:rPr>
        <w:lastRenderedPageBreak/>
        <w:t>информацию об учтенных домашних животных в соответствии с правилами учета домашних животных.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108" w:name="z128"/>
      <w:bookmarkEnd w:id="10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Местные исполнительные органы областей, городов республиканского значения, столицы ежеквартально не позднее 30 числа месяца, следующего за от</w:t>
      </w:r>
      <w:r w:rsidRPr="0074274C">
        <w:rPr>
          <w:color w:val="000000"/>
          <w:sz w:val="28"/>
          <w:lang w:val="ru-RU"/>
        </w:rPr>
        <w:t>четным кварталом, предоставляют в уполномоченный орган в области ответственного обращения с животными информацию об учтенных домашних животных в соответствии с правилами учета домашних животных.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09" w:name="z129"/>
      <w:bookmarkEnd w:id="10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7. </w:t>
      </w:r>
      <w:proofErr w:type="gramStart"/>
      <w:r w:rsidRPr="0074274C">
        <w:rPr>
          <w:color w:val="000000"/>
          <w:sz w:val="28"/>
          <w:lang w:val="ru-RU"/>
        </w:rPr>
        <w:t>Владельцы учтенных домашних животных в срок не более</w:t>
      </w:r>
      <w:r w:rsidRPr="0074274C">
        <w:rPr>
          <w:color w:val="000000"/>
          <w:sz w:val="28"/>
          <w:lang w:val="ru-RU"/>
        </w:rPr>
        <w:t xml:space="preserve"> десяти суток с момента гибели домашних животных обязаны известить об этом государственные ветеринарные организации, созданные местными исполнительными органами областей, городов республиканского значения, столицы, либо физических или негосударственных юри</w:t>
      </w:r>
      <w:r w:rsidRPr="0074274C">
        <w:rPr>
          <w:color w:val="000000"/>
          <w:sz w:val="28"/>
          <w:lang w:val="ru-RU"/>
        </w:rPr>
        <w:t>дических лиц, осуществляющих лечебно-профилактическую предпринимательскую деятельность в области ветеринарии.</w:t>
      </w:r>
      <w:proofErr w:type="gramEnd"/>
    </w:p>
    <w:bookmarkEnd w:id="109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12. Общие требования к перевозке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0" w:name="z13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При перевозке животных должны быть удовлетворены их потребности в корме, воде, воздухе, </w:t>
      </w:r>
      <w:r w:rsidRPr="0074274C">
        <w:rPr>
          <w:color w:val="000000"/>
          <w:sz w:val="28"/>
          <w:lang w:val="ru-RU"/>
        </w:rPr>
        <w:t>движении, отправлении естественных потребностей, а также обеспечивается защита животных от вредных для них внешних воздействий. Объем пространства транспорта должен соответствовать биологическим, видовым и индивидуальным особенностям перевозимых животных.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1" w:name="z132"/>
      <w:bookmarkEnd w:id="11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Транспортное средство, используемое для перевозки животных, должно быть оборудовано так, чтобы исключить увечье или иной вред здоровью животных или гибель животных при их погрузке, перевозке и выгрузке, а также произвольное покидание ими транспорт</w:t>
      </w:r>
      <w:r w:rsidRPr="0074274C">
        <w:rPr>
          <w:color w:val="000000"/>
          <w:sz w:val="28"/>
          <w:lang w:val="ru-RU"/>
        </w:rPr>
        <w:t>ного средства.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2" w:name="z133"/>
      <w:bookmarkEnd w:id="11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Перевозка животных осуществляется с соблюдением правил перевозки животных.</w:t>
      </w:r>
    </w:p>
    <w:bookmarkEnd w:id="112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13. Общие требования к разведению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3" w:name="z13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При разведении животных должны учитываться общие требования к содержанию животных, предусмотренные</w:t>
      </w:r>
      <w:r w:rsidRPr="0074274C">
        <w:rPr>
          <w:color w:val="000000"/>
          <w:sz w:val="28"/>
          <w:lang w:val="ru-RU"/>
        </w:rPr>
        <w:t xml:space="preserve"> настоящим Законом и иным законодательством Республики Казахстан.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4" w:name="z136"/>
      <w:bookmarkEnd w:id="11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При невозможности создания необходимых условий для потомства животных владельцы животного и (или) ответственные лица обеспечивают их стерилизацию.</w:t>
      </w:r>
    </w:p>
    <w:bookmarkEnd w:id="114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14. Особенности обращения с</w:t>
      </w:r>
      <w:r w:rsidRPr="0074274C">
        <w:rPr>
          <w:b/>
          <w:color w:val="000000"/>
          <w:sz w:val="28"/>
          <w:lang w:val="ru-RU"/>
        </w:rPr>
        <w:t xml:space="preserve"> животными при оказании ветеринарных услуг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5" w:name="z138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1. Владелец животного и (или) ответственное лицо обязаны обеспечить своевременное предоставление животному ветеринарной помощи в соответствии с законодательством Республики Казахстан в области ветеринарии.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6" w:name="z139"/>
      <w:bookmarkEnd w:id="11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4274C">
        <w:rPr>
          <w:color w:val="000000"/>
          <w:sz w:val="28"/>
          <w:lang w:val="ru-RU"/>
        </w:rPr>
        <w:t xml:space="preserve"> 2. Процедуры с животными, вызывающие острую боль, проводят лица, имеющие высшее, послесреднее или техническое и профессиональное образование по специальностям ветеринарии, которые обязаны в случае отсутствия противопоказаний применить обезболивание ил</w:t>
      </w:r>
      <w:r w:rsidRPr="0074274C">
        <w:rPr>
          <w:color w:val="000000"/>
          <w:sz w:val="28"/>
          <w:lang w:val="ru-RU"/>
        </w:rPr>
        <w:t>и анестезию.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7" w:name="z140"/>
      <w:bookmarkEnd w:id="11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Ветеринарные процедуры и манипуляции, относящиеся к сложным хирургическим операциям, в том числе с использованием сильнодействующих анестезирующих препаратов, могут проводить лица, имеющие высшее образование по специальностям ветерина</w:t>
      </w:r>
      <w:r w:rsidRPr="0074274C">
        <w:rPr>
          <w:color w:val="000000"/>
          <w:sz w:val="28"/>
          <w:lang w:val="ru-RU"/>
        </w:rPr>
        <w:t>рии.</w:t>
      </w:r>
    </w:p>
    <w:bookmarkEnd w:id="117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15. Умерщвление и обращение с трупами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8" w:name="z14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Умерщвление животных допускается: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19" w:name="z143"/>
      <w:bookmarkEnd w:id="11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для прекращения физических страданий животных, если они не могут быть прекращены иным способом;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0" w:name="z144"/>
      <w:bookmarkEnd w:id="11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при получении нежизнеспособного новорожд</w:t>
      </w:r>
      <w:r w:rsidRPr="0074274C">
        <w:rPr>
          <w:color w:val="000000"/>
          <w:sz w:val="28"/>
          <w:lang w:val="ru-RU"/>
        </w:rPr>
        <w:t>енного приплода животных с явно выраженными признаками аномалий и уродств;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1" w:name="z145"/>
      <w:bookmarkEnd w:id="12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при регулировании численности диких животных и производстве охоты, рыболовства и ведении рыбного хозяйства в порядке, определенном законодательством Республики Казахстан в </w:t>
      </w:r>
      <w:r w:rsidRPr="0074274C">
        <w:rPr>
          <w:color w:val="000000"/>
          <w:sz w:val="28"/>
          <w:lang w:val="ru-RU"/>
        </w:rPr>
        <w:t>области охраны, воспроизводства и использования животного мира;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2" w:name="z146"/>
      <w:bookmarkEnd w:id="12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в случае нападения животного (животных) на человека, животных и (или) иных случаях, когда животные представляют угрозу жизни или здоровью человека, животных, а также общественному пор</w:t>
      </w:r>
      <w:r w:rsidRPr="0074274C">
        <w:rPr>
          <w:color w:val="000000"/>
          <w:sz w:val="28"/>
          <w:lang w:val="ru-RU"/>
        </w:rPr>
        <w:t>ядку и безопасности;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3" w:name="z147"/>
      <w:bookmarkEnd w:id="12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при ликвидации особо опасных и заразных болезней животных, представляющих опасность для здоровья человека и животных, в соответствии с законодательством Республики Казахстан в области ветеринарии.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4" w:name="z148"/>
      <w:bookmarkEnd w:id="12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При умерщвлении живо</w:t>
      </w:r>
      <w:r w:rsidRPr="0074274C">
        <w:rPr>
          <w:color w:val="000000"/>
          <w:sz w:val="28"/>
          <w:lang w:val="ru-RU"/>
        </w:rPr>
        <w:t>тных должны соблюдаться следующие требования: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5" w:name="z149"/>
      <w:bookmarkEnd w:id="12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помещение, где проводится умерщвление, должно быть отделено от помещения, где содержатся другие животные;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6" w:name="z150"/>
      <w:bookmarkEnd w:id="12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умерщвление проводится методами, исключающими предсмертные физические страдания животн</w:t>
      </w:r>
      <w:r w:rsidRPr="0074274C">
        <w:rPr>
          <w:color w:val="000000"/>
          <w:sz w:val="28"/>
          <w:lang w:val="ru-RU"/>
        </w:rPr>
        <w:t>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7" w:name="z151"/>
      <w:bookmarkEnd w:id="12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запрещается применять негуманные методы умерщвления животных, приводящие к гибели от удушья, электрического тока, термического воздействия, отравления, в том числе пестицидами, и другие болевые методы.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8" w:name="z152"/>
      <w:bookmarkEnd w:id="127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3. Требования пункта 2 настоящей ст</w:t>
      </w:r>
      <w:r w:rsidRPr="0074274C">
        <w:rPr>
          <w:color w:val="000000"/>
          <w:sz w:val="28"/>
          <w:lang w:val="ru-RU"/>
        </w:rPr>
        <w:t>атьи не распространяются на случаи умерщвления животных при устранении реальной угрозы жизни или здоровью человека и (или) животного, а также общественному порядку и безопасности, предусмотренные подпунктом 4) пункта 1 настоящей статьи.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29" w:name="z153"/>
      <w:bookmarkEnd w:id="128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При умерщ</w:t>
      </w:r>
      <w:r w:rsidRPr="0074274C">
        <w:rPr>
          <w:color w:val="000000"/>
          <w:sz w:val="28"/>
          <w:lang w:val="ru-RU"/>
        </w:rPr>
        <w:t xml:space="preserve">влении и обращении с трупами животных должны соблюдаться требования законодательства Республики Казахстан в области ветеринарии. </w:t>
      </w:r>
    </w:p>
    <w:p w:rsidR="00A20C28" w:rsidRPr="0074274C" w:rsidRDefault="0074274C">
      <w:pPr>
        <w:spacing w:after="0"/>
        <w:rPr>
          <w:lang w:val="ru-RU"/>
        </w:rPr>
      </w:pPr>
      <w:bookmarkStart w:id="130" w:name="z154"/>
      <w:bookmarkEnd w:id="129"/>
      <w:r w:rsidRPr="0074274C">
        <w:rPr>
          <w:b/>
          <w:color w:val="000000"/>
          <w:lang w:val="ru-RU"/>
        </w:rPr>
        <w:t xml:space="preserve"> Глава 4. ОСОБЕННОСТИ ПРИ ОБРАЩЕНИИ, СОДЕРЖАНИИ И ИСПОЛЬЗОВАНИИ ЖИВОТНЫХ ОТДЕЛЬНЫХ КАТЕГОРИЙ</w:t>
      </w:r>
    </w:p>
    <w:bookmarkEnd w:id="130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16. Требования при обращен</w:t>
      </w:r>
      <w:r w:rsidRPr="0074274C">
        <w:rPr>
          <w:b/>
          <w:color w:val="000000"/>
          <w:sz w:val="28"/>
          <w:lang w:val="ru-RU"/>
        </w:rPr>
        <w:t>ии с дикими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1" w:name="z15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Требования при обращении с дикими животными в целях предотвращения жестокого обращения с ними устанавливаются настоящим Законом и законодательством Республики Казахстан в области охраны, воспроизводства и использования животного</w:t>
      </w:r>
      <w:r w:rsidRPr="0074274C">
        <w:rPr>
          <w:color w:val="000000"/>
          <w:sz w:val="28"/>
          <w:lang w:val="ru-RU"/>
        </w:rPr>
        <w:t xml:space="preserve"> мира.</w:t>
      </w:r>
    </w:p>
    <w:bookmarkEnd w:id="131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17. Требования при обращении с сельскохозяйственными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2" w:name="z158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Содержание, перевозка сельскохозяйственных животных, в том числе к месту убоя, осуществляются в соответствии с требованиями настоящего Закона и законодательства Республи</w:t>
      </w:r>
      <w:r w:rsidRPr="0074274C">
        <w:rPr>
          <w:color w:val="000000"/>
          <w:sz w:val="28"/>
          <w:lang w:val="ru-RU"/>
        </w:rPr>
        <w:t xml:space="preserve">ки Казахстан в области ветеринарии.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3" w:name="z159"/>
      <w:bookmarkEnd w:id="13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Убой сельскохозяйственных животных осуществляется с соблюдением требований законодательства Республики Казахстан в области ветеринарии.</w:t>
      </w:r>
    </w:p>
    <w:bookmarkEnd w:id="133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18. Требования при обращении с животными при их использовании в кул</w:t>
      </w:r>
      <w:r w:rsidRPr="0074274C">
        <w:rPr>
          <w:b/>
          <w:color w:val="000000"/>
          <w:sz w:val="28"/>
          <w:lang w:val="ru-RU"/>
        </w:rPr>
        <w:t>ьтурно-зрелищных целях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4" w:name="z16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Использованием животных в культурно-зрелищных целях является использование животных при осуществлении деятельности в области культуры, отдыха и развлечений, в том числе в зоопарках, цирках, спортивных соревнованиях, процессе</w:t>
      </w:r>
      <w:r w:rsidRPr="0074274C">
        <w:rPr>
          <w:color w:val="000000"/>
          <w:sz w:val="28"/>
          <w:lang w:val="ru-RU"/>
        </w:rPr>
        <w:t xml:space="preserve">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5" w:name="z162"/>
      <w:bookmarkEnd w:id="13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Использование и содержание животных в культурно-зрелищных целях осущес</w:t>
      </w:r>
      <w:r w:rsidRPr="0074274C">
        <w:rPr>
          <w:color w:val="000000"/>
          <w:sz w:val="28"/>
          <w:lang w:val="ru-RU"/>
        </w:rPr>
        <w:t>твляются с учетом соблюдения необходимых мер безопасности для предотвращения причинения вреда жизни и здоровью человека и (или) животного.</w:t>
      </w:r>
    </w:p>
    <w:bookmarkEnd w:id="135"/>
    <w:p w:rsidR="00A20C28" w:rsidRPr="0074274C" w:rsidRDefault="00742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Примечание ИЗПИ!</w:t>
      </w:r>
      <w:r w:rsidRPr="0074274C">
        <w:rPr>
          <w:lang w:val="ru-RU"/>
        </w:rPr>
        <w:br/>
      </w: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Действие пункта 3 приостановлено до 01.01.2029 в соответствии со ст.30 настоящего Закона</w:t>
      </w:r>
      <w:r w:rsidRPr="0074274C">
        <w:rPr>
          <w:color w:val="FF0000"/>
          <w:sz w:val="28"/>
          <w:lang w:val="ru-RU"/>
        </w:rPr>
        <w:t>.</w:t>
      </w:r>
      <w:r w:rsidRPr="0074274C">
        <w:rPr>
          <w:lang w:val="ru-RU"/>
        </w:rPr>
        <w:br/>
      </w:r>
    </w:p>
    <w:p w:rsidR="00A20C28" w:rsidRPr="0074274C" w:rsidRDefault="007427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3. Не допускается использовать животных в стационарных океанариумах, если их содержание не позволяет обеспечивать наиболее эффективное использование животных в соответствии с биологическими, видовыми и индивидуальными особенностями, не причиняя </w:t>
      </w:r>
      <w:r w:rsidRPr="0074274C">
        <w:rPr>
          <w:color w:val="000000"/>
          <w:sz w:val="28"/>
          <w:lang w:val="ru-RU"/>
        </w:rPr>
        <w:t>вреда их жизни и здоровью.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6" w:name="z16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Применение лекарственных и иных препаратов, ухудшающих состояние здоровья животного, в целях повышения эффективности его использования в культурных, развлекательных и демонстрационных целях запрещено.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7" w:name="z165"/>
      <w:bookmarkEnd w:id="13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5. Осуществле</w:t>
      </w:r>
      <w:r w:rsidRPr="0074274C">
        <w:rPr>
          <w:color w:val="000000"/>
          <w:sz w:val="28"/>
          <w:lang w:val="ru-RU"/>
        </w:rPr>
        <w:t>ние деятельности, предусматривающей использование животных в культурно-зрелищных целях, допускается в местах их содержания, специально предназначенных для этого зданиях, сооружениях, помещениях или на обособленных территориях.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8" w:name="z166"/>
      <w:bookmarkEnd w:id="13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6. Не допускается осуще</w:t>
      </w:r>
      <w:r w:rsidRPr="0074274C">
        <w:rPr>
          <w:color w:val="000000"/>
          <w:sz w:val="28"/>
          <w:lang w:val="ru-RU"/>
        </w:rPr>
        <w:t>ствление деятельности, предусматривающей использование животных в культурно-зрелищных целях, путем предоставления зрителям или посетителям физического контакта с животными, в том числе для коммерческого использования и предоставления к ним доступа неопреде</w:t>
      </w:r>
      <w:r w:rsidRPr="0074274C">
        <w:rPr>
          <w:color w:val="000000"/>
          <w:sz w:val="28"/>
          <w:lang w:val="ru-RU"/>
        </w:rPr>
        <w:t>ленного круга лиц для фото- и видеосъемок.</w:t>
      </w:r>
    </w:p>
    <w:bookmarkEnd w:id="138"/>
    <w:p w:rsidR="00A20C28" w:rsidRPr="0074274C" w:rsidRDefault="00742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Примечание ИЗПИ!</w:t>
      </w:r>
      <w:r w:rsidRPr="0074274C">
        <w:rPr>
          <w:lang w:val="ru-RU"/>
        </w:rPr>
        <w:br/>
      </w: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Пункт 7 вводится в действие с 01.01.2025 в соответствии со ст.31 настоящего Закона.</w:t>
      </w:r>
      <w:r w:rsidRPr="0074274C">
        <w:rPr>
          <w:lang w:val="ru-RU"/>
        </w:rPr>
        <w:br/>
      </w:r>
    </w:p>
    <w:p w:rsidR="00A20C28" w:rsidRPr="0074274C" w:rsidRDefault="007427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7. Запрещается деятельность передвижных зверинцев, контактных зоопарков, передвижных океанари</w:t>
      </w:r>
      <w:r w:rsidRPr="0074274C">
        <w:rPr>
          <w:color w:val="000000"/>
          <w:sz w:val="28"/>
          <w:lang w:val="ru-RU"/>
        </w:rPr>
        <w:t>умов, передвижных выставок животных, за исключением выставок сельскохозяйственных животных и домашних животных.</w:t>
      </w:r>
    </w:p>
    <w:p w:rsidR="00A20C28" w:rsidRPr="0074274C" w:rsidRDefault="0074274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Примечание ИЗПИ!</w:t>
      </w:r>
      <w:r w:rsidRPr="0074274C">
        <w:rPr>
          <w:lang w:val="ru-RU"/>
        </w:rPr>
        <w:br/>
      </w:r>
      <w:r>
        <w:rPr>
          <w:color w:val="FF0000"/>
          <w:sz w:val="28"/>
        </w:rPr>
        <w:t>     </w:t>
      </w:r>
      <w:r w:rsidRPr="0074274C">
        <w:rPr>
          <w:color w:val="FF0000"/>
          <w:sz w:val="28"/>
          <w:lang w:val="ru-RU"/>
        </w:rPr>
        <w:t xml:space="preserve"> Пункт 8 вводится в действие с 01.09.2025 в соответствии со ст.31 настоящего Закона.</w:t>
      </w:r>
      <w:r w:rsidRPr="0074274C">
        <w:rPr>
          <w:lang w:val="ru-RU"/>
        </w:rPr>
        <w:br/>
      </w:r>
    </w:p>
    <w:p w:rsidR="00A20C28" w:rsidRPr="0074274C" w:rsidRDefault="007427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8. Запрещается деятельно</w:t>
      </w:r>
      <w:r w:rsidRPr="0074274C">
        <w:rPr>
          <w:color w:val="000000"/>
          <w:sz w:val="28"/>
          <w:lang w:val="ru-RU"/>
        </w:rPr>
        <w:t>сть дельфинариев.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39" w:name="z16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9. Запрещается создание дельфинариев, передвижных зверинцев, контактных зоопарков, передвижных океанариумов, передвижных выставок животных, за исключением выставок сельскохозяйственных животных и домашних животных.</w:t>
      </w:r>
    </w:p>
    <w:bookmarkEnd w:id="139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19. Требов</w:t>
      </w:r>
      <w:r w:rsidRPr="0074274C">
        <w:rPr>
          <w:b/>
          <w:color w:val="000000"/>
          <w:sz w:val="28"/>
          <w:lang w:val="ru-RU"/>
        </w:rPr>
        <w:t>ания при обращении с экспериментальными (лабораторными)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0" w:name="z17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Использование животных, предусматривающее жестокое обращение с экспериментальными (лабораторными) животными при проведении научных исследований, биологического тестирования, учебног</w:t>
      </w:r>
      <w:r w:rsidRPr="0074274C">
        <w:rPr>
          <w:color w:val="000000"/>
          <w:sz w:val="28"/>
          <w:lang w:val="ru-RU"/>
        </w:rPr>
        <w:t xml:space="preserve">о процесса, в медицинских </w:t>
      </w:r>
      <w:r w:rsidRPr="0074274C">
        <w:rPr>
          <w:color w:val="000000"/>
          <w:sz w:val="28"/>
          <w:lang w:val="ru-RU"/>
        </w:rPr>
        <w:lastRenderedPageBreak/>
        <w:t>целях, а также при получении биомедицинских препаратов, может осуществляться только в тех случаях, когда для этих целей не могут использоваться альтернативные объекты и модели.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1" w:name="z172"/>
      <w:bookmarkEnd w:id="14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Проведение на экспериментальных (лабораторны</w:t>
      </w:r>
      <w:r w:rsidRPr="0074274C">
        <w:rPr>
          <w:color w:val="000000"/>
          <w:sz w:val="28"/>
          <w:lang w:val="ru-RU"/>
        </w:rPr>
        <w:t>х) животных процедур, при которых они испытывают острую боль, осуществляется с применением обезболивания или анестезии для сведения к минимуму боли, физических страданий.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2" w:name="z173"/>
      <w:bookmarkEnd w:id="14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При работе с экспериментальными (лабораторными) животными должно использоват</w:t>
      </w:r>
      <w:r w:rsidRPr="0074274C">
        <w:rPr>
          <w:color w:val="000000"/>
          <w:sz w:val="28"/>
          <w:lang w:val="ru-RU"/>
        </w:rPr>
        <w:t>ься минимальное количество животных.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3" w:name="z174"/>
      <w:bookmarkEnd w:id="14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Не допускаются лишение экспериментальных (лабораторных) животных хирургическим путем возможности издавать звуки, применение травмирующих методов и приемов при извлечении животных из мест содержания, за исключен</w:t>
      </w:r>
      <w:r w:rsidRPr="0074274C">
        <w:rPr>
          <w:color w:val="000000"/>
          <w:sz w:val="28"/>
          <w:lang w:val="ru-RU"/>
        </w:rPr>
        <w:t>ием случаев, предусмотренных заключением ветеринарного врача.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4" w:name="z175"/>
      <w:bookmarkEnd w:id="14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5. При обращении с экспериментальными (лабораторными) животными запрещаются: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5" w:name="z176"/>
      <w:bookmarkEnd w:id="14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проведение в учебных целях демонстраций, предусматривающих жестокое обращение с животными;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6" w:name="z177"/>
      <w:bookmarkEnd w:id="14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пр</w:t>
      </w:r>
      <w:r w:rsidRPr="0074274C">
        <w:rPr>
          <w:color w:val="000000"/>
          <w:sz w:val="28"/>
          <w:lang w:val="ru-RU"/>
        </w:rPr>
        <w:t>оведение в учебных целях демонстраций хорошо известных явлений рефлекторной деятельности, если они предусматривают жестокое обращение с животными;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7" w:name="z178"/>
      <w:bookmarkEnd w:id="14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использование животного для проведения болезненных процедур более одного раза, за исключением животн</w:t>
      </w:r>
      <w:r w:rsidRPr="0074274C">
        <w:rPr>
          <w:color w:val="000000"/>
          <w:sz w:val="28"/>
          <w:lang w:val="ru-RU"/>
        </w:rPr>
        <w:t>ых, используемых при производстве биологических препаратов с целью контроля их качества, а также при изучении схем иммунизации;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8" w:name="z179"/>
      <w:bookmarkEnd w:id="14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проведение опытов, связанных с </w:t>
      </w:r>
      <w:proofErr w:type="gramStart"/>
      <w:r w:rsidRPr="0074274C">
        <w:rPr>
          <w:color w:val="000000"/>
          <w:sz w:val="28"/>
          <w:lang w:val="ru-RU"/>
        </w:rPr>
        <w:t>хирургическим</w:t>
      </w:r>
      <w:proofErr w:type="gramEnd"/>
      <w:r w:rsidRPr="0074274C">
        <w:rPr>
          <w:color w:val="000000"/>
          <w:sz w:val="28"/>
          <w:lang w:val="ru-RU"/>
        </w:rPr>
        <w:t xml:space="preserve"> и иными болезненными методами воздействия на экспериментальных (лабораторн</w:t>
      </w:r>
      <w:r w:rsidRPr="0074274C">
        <w:rPr>
          <w:color w:val="000000"/>
          <w:sz w:val="28"/>
          <w:lang w:val="ru-RU"/>
        </w:rPr>
        <w:t>ых) животных, при участии или в присутствии лиц, не достигших четырнадцатилетнего возраста.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49" w:name="z180"/>
      <w:bookmarkEnd w:id="14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6. Содержание и разведение экспериментальных (лабораторных) животных, используемых для проведения научных исследований, биологического тестирования, учебного </w:t>
      </w:r>
      <w:r w:rsidRPr="0074274C">
        <w:rPr>
          <w:color w:val="000000"/>
          <w:sz w:val="28"/>
          <w:lang w:val="ru-RU"/>
        </w:rPr>
        <w:t>процесса, в медицинских целях, а также при получении биомедицинских препаратов, осуществляются с соблюдением ветеринарных (ветеринарно-санитарных) правил, ветеринарных нормативов и иных нормативных правовых актов Республики Казахстан.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0" w:name="z181"/>
      <w:bookmarkEnd w:id="14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7. Животные мог</w:t>
      </w:r>
      <w:r w:rsidRPr="0074274C">
        <w:rPr>
          <w:color w:val="000000"/>
          <w:sz w:val="28"/>
          <w:lang w:val="ru-RU"/>
        </w:rPr>
        <w:t xml:space="preserve">ут использоваться лицами в опытах только при наличии у </w:t>
      </w:r>
      <w:proofErr w:type="gramStart"/>
      <w:r w:rsidRPr="0074274C">
        <w:rPr>
          <w:color w:val="000000"/>
          <w:sz w:val="28"/>
          <w:lang w:val="ru-RU"/>
        </w:rPr>
        <w:t>них</w:t>
      </w:r>
      <w:proofErr w:type="gramEnd"/>
      <w:r w:rsidRPr="0074274C">
        <w:rPr>
          <w:color w:val="000000"/>
          <w:sz w:val="28"/>
          <w:lang w:val="ru-RU"/>
        </w:rPr>
        <w:t xml:space="preserve"> оборудованных согласно санитарным правилам и иным специальным требованиям помещений для содержания и разведения животных, а также сотрудников, обеспечивающих уход за животными.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1" w:name="z182"/>
      <w:bookmarkEnd w:id="150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8. Умерщвление</w:t>
      </w:r>
      <w:r w:rsidRPr="0074274C">
        <w:rPr>
          <w:color w:val="000000"/>
          <w:sz w:val="28"/>
          <w:lang w:val="ru-RU"/>
        </w:rPr>
        <w:t xml:space="preserve"> экспериментального (лабораторного) животного производится лицом, наделяемым таким правом владельцем животного и (или) ответственным лицом.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2" w:name="z183"/>
      <w:bookmarkEnd w:id="15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9. Утилизация трупа экспериментального (лабораторного) животного может производиться только после констатации </w:t>
      </w:r>
      <w:r w:rsidRPr="0074274C">
        <w:rPr>
          <w:color w:val="000000"/>
          <w:sz w:val="28"/>
          <w:lang w:val="ru-RU"/>
        </w:rPr>
        <w:t>его смерти.</w:t>
      </w:r>
    </w:p>
    <w:bookmarkEnd w:id="152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20. Требования при обращении со служебными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3" w:name="z18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Подготовка (дрессировка) служебных животных осуществляется соответствующими специалистами.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4" w:name="z186"/>
      <w:bookmarkEnd w:id="15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При подготовке (дрессировке) служебных животных запрещается принуждение жив</w:t>
      </w:r>
      <w:r w:rsidRPr="0074274C">
        <w:rPr>
          <w:color w:val="000000"/>
          <w:sz w:val="28"/>
          <w:lang w:val="ru-RU"/>
        </w:rPr>
        <w:t>отных к выполнению действий, систематически приводящих к травмам.</w:t>
      </w:r>
    </w:p>
    <w:bookmarkEnd w:id="154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21. Требования при обращении и содержании домашних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5" w:name="z18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Владелец животного или ответственное лицо </w:t>
      </w:r>
      <w:proofErr w:type="gramStart"/>
      <w:r w:rsidRPr="0074274C">
        <w:rPr>
          <w:color w:val="000000"/>
          <w:sz w:val="28"/>
          <w:lang w:val="ru-RU"/>
        </w:rPr>
        <w:t>обязаны</w:t>
      </w:r>
      <w:proofErr w:type="gramEnd"/>
      <w:r w:rsidRPr="0074274C">
        <w:rPr>
          <w:color w:val="000000"/>
          <w:sz w:val="28"/>
          <w:lang w:val="ru-RU"/>
        </w:rPr>
        <w:t>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6" w:name="z189"/>
      <w:bookmarkEnd w:id="15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соблюдать требования ветеринарных </w:t>
      </w:r>
      <w:r w:rsidRPr="0074274C">
        <w:rPr>
          <w:color w:val="000000"/>
          <w:sz w:val="28"/>
          <w:lang w:val="ru-RU"/>
        </w:rPr>
        <w:t>(ветеринарно-санитарных) правил, ветеринарных и гигиенических нормативов;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7" w:name="z190"/>
      <w:bookmarkEnd w:id="15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производить учет домашних животных в соответствии с правилами учета домашних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8" w:name="z191"/>
      <w:bookmarkEnd w:id="15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осуществлять ответственное обращение с домашними животными, не нарушая права,</w:t>
      </w:r>
      <w:r w:rsidRPr="0074274C">
        <w:rPr>
          <w:color w:val="000000"/>
          <w:sz w:val="28"/>
          <w:lang w:val="ru-RU"/>
        </w:rPr>
        <w:t xml:space="preserve"> свободы и законные интересы других лиц;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59" w:name="z192"/>
      <w:bookmarkEnd w:id="15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принимать необходимые меры безопасности для предотвращения причинения домашним животным вреда жизни и здоровью человека и (или) животного, а также имуществу физических и юридических лиц;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0" w:name="z193"/>
      <w:bookmarkEnd w:id="15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обеспечива</w:t>
      </w:r>
      <w:r w:rsidRPr="0074274C">
        <w:rPr>
          <w:color w:val="000000"/>
          <w:sz w:val="28"/>
          <w:lang w:val="ru-RU"/>
        </w:rPr>
        <w:t>ть своевременное оказание домашнему животному ветеринарной помощи и своевременное проведение профилактических ветеринарных мероприятий, в том числе вакцинации, в соответствии с законодательством Республики Казахстан о ветеринарии;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1" w:name="z194"/>
      <w:bookmarkEnd w:id="16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  <w:proofErr w:type="gramStart"/>
      <w:r w:rsidRPr="0074274C">
        <w:rPr>
          <w:color w:val="000000"/>
          <w:sz w:val="28"/>
          <w:lang w:val="ru-RU"/>
        </w:rPr>
        <w:t>6) немедленно сообщ</w:t>
      </w:r>
      <w:r w:rsidRPr="0074274C">
        <w:rPr>
          <w:color w:val="000000"/>
          <w:sz w:val="28"/>
          <w:lang w:val="ru-RU"/>
        </w:rPr>
        <w:t>ать подразделениям местных исполнительных органов, осуществляющим деятельность в области ветеринарии, государственным ветеринарным организациям, созданным местными исполнительными органами областей, городов республиканского значения, столицы, органам госуд</w:t>
      </w:r>
      <w:r w:rsidRPr="0074274C">
        <w:rPr>
          <w:color w:val="000000"/>
          <w:sz w:val="28"/>
          <w:lang w:val="ru-RU"/>
        </w:rPr>
        <w:t>арственного ветеринарно-санитарного контроля и надзора о подозрении на особо опасные и заразные болезни домашних животных, а также о гибели домашнего животного вследствие особо опасных и заразных болезней;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162" w:name="z195"/>
      <w:bookmarkEnd w:id="16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7) принимать меры по предотвращению нежелате</w:t>
      </w:r>
      <w:r w:rsidRPr="0074274C">
        <w:rPr>
          <w:color w:val="000000"/>
          <w:sz w:val="28"/>
          <w:lang w:val="ru-RU"/>
        </w:rPr>
        <w:t>льного потомства у домашних животных путем стерилизации;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3" w:name="z196"/>
      <w:bookmarkEnd w:id="16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</w:t>
      </w:r>
      <w:proofErr w:type="gramStart"/>
      <w:r w:rsidRPr="0074274C">
        <w:rPr>
          <w:color w:val="000000"/>
          <w:sz w:val="28"/>
          <w:lang w:val="ru-RU"/>
        </w:rPr>
        <w:t xml:space="preserve">8) немедленно сообщать в организацию здравоохранения и подразделения местных исполнительных органов, осуществляющие деятельность в области </w:t>
      </w:r>
      <w:r w:rsidRPr="0074274C">
        <w:rPr>
          <w:color w:val="000000"/>
          <w:sz w:val="28"/>
          <w:lang w:val="ru-RU"/>
        </w:rPr>
        <w:lastRenderedPageBreak/>
        <w:t>ветеринарии, государственным ветеринарным организациям</w:t>
      </w:r>
      <w:r w:rsidRPr="0074274C">
        <w:rPr>
          <w:color w:val="000000"/>
          <w:sz w:val="28"/>
          <w:lang w:val="ru-RU"/>
        </w:rPr>
        <w:t>, созданным местными исполнительными органами областей, городов республиканского значения, столицы, органам государственного ветеринарно-санитарного контроля и надзора о случаях нанесения его животным телесных повреждений физическим лицам или животным и до</w:t>
      </w:r>
      <w:r w:rsidRPr="0074274C">
        <w:rPr>
          <w:color w:val="000000"/>
          <w:sz w:val="28"/>
          <w:lang w:val="ru-RU"/>
        </w:rPr>
        <w:t>ставлять свое животное в государственную ветеринарную организацию, созданную местными исполнительными органами областей, городов республиканского</w:t>
      </w:r>
      <w:proofErr w:type="gramEnd"/>
      <w:r w:rsidRPr="0074274C">
        <w:rPr>
          <w:color w:val="000000"/>
          <w:sz w:val="28"/>
          <w:lang w:val="ru-RU"/>
        </w:rPr>
        <w:t xml:space="preserve"> значения, столицы, физическим или негосударственным юридическим лицам, осуществляющим лечебно-профилактическую</w:t>
      </w:r>
      <w:r w:rsidRPr="0074274C">
        <w:rPr>
          <w:color w:val="000000"/>
          <w:sz w:val="28"/>
          <w:lang w:val="ru-RU"/>
        </w:rPr>
        <w:t xml:space="preserve"> предпринимательскую деятельность в области ветеринарии,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особо опасных и заразных болезней;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4" w:name="z197"/>
      <w:bookmarkEnd w:id="16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9) не допускать загрязнения домашними животными жилых и нежилых помещений, в том числе объектов кондоминиума, общественных мест, а также нанесения домашними животными вреда окружающей среде;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5" w:name="z198"/>
      <w:bookmarkEnd w:id="16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10) соблюдать иные требования, предусмотренные настоя</w:t>
      </w:r>
      <w:r w:rsidRPr="0074274C">
        <w:rPr>
          <w:color w:val="000000"/>
          <w:sz w:val="28"/>
          <w:lang w:val="ru-RU"/>
        </w:rPr>
        <w:t>щим Законом и иным законодательством Республики Казахстан.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6" w:name="z199"/>
      <w:bookmarkEnd w:id="16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Купирование ушей и хвостов домашних животных проводится только в случае, если это является обязательным по стандарту породы. Удаление рудиментарных пальцев, если они не являются обязательн</w:t>
      </w:r>
      <w:r w:rsidRPr="0074274C">
        <w:rPr>
          <w:color w:val="000000"/>
          <w:sz w:val="28"/>
          <w:lang w:val="ru-RU"/>
        </w:rPr>
        <w:t>ыми по стандарту породы, причиняют неудобство или боль домашнему животному, допускается. Указанные процедуры с домашними животными должны проводиться с обезболиванием или анестезией. Ампутация частей тела животного проводится в целях оказания необходимой п</w:t>
      </w:r>
      <w:r w:rsidRPr="0074274C">
        <w:rPr>
          <w:color w:val="000000"/>
          <w:sz w:val="28"/>
          <w:lang w:val="ru-RU"/>
        </w:rPr>
        <w:t>омощи домашнему животному.</w:t>
      </w:r>
    </w:p>
    <w:bookmarkEnd w:id="166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22. Требования к выгулу домашних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7" w:name="z20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Выгул домашних животных должен осуществляться при условии обеспечения безопасности физических лиц и животных, а также защиты имущества физических или юридических лиц от на</w:t>
      </w:r>
      <w:r w:rsidRPr="0074274C">
        <w:rPr>
          <w:color w:val="000000"/>
          <w:sz w:val="28"/>
          <w:lang w:val="ru-RU"/>
        </w:rPr>
        <w:t>несения вреда.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8" w:name="z202"/>
      <w:bookmarkEnd w:id="167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Владелец животного и (или) ответственное лицо в целях обеспечения общественного порядка и безопасности обязаны соблюдать правила содержания и выгула домашних животных.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69" w:name="z203"/>
      <w:bookmarkEnd w:id="168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Запрещается самовыгул собак.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0" w:name="z204"/>
      <w:bookmarkEnd w:id="16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Запрещается в</w:t>
      </w:r>
      <w:r w:rsidRPr="0074274C">
        <w:rPr>
          <w:color w:val="000000"/>
          <w:sz w:val="28"/>
          <w:lang w:val="ru-RU"/>
        </w:rPr>
        <w:t>ыгул домашних животных лицами, не способными контролировать их поведение, в том числе находящимися в состоянии алкогольного, наркотического и (или) токсикоманического опьянения.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1" w:name="z205"/>
      <w:bookmarkEnd w:id="170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5. Выгул домашних животных, требующих особой ответственности владельца ж</w:t>
      </w:r>
      <w:r w:rsidRPr="0074274C">
        <w:rPr>
          <w:color w:val="000000"/>
          <w:sz w:val="28"/>
          <w:lang w:val="ru-RU"/>
        </w:rPr>
        <w:t xml:space="preserve">ивотного, без намордника и поводка независимо от места выгула запрещается,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</w:t>
      </w:r>
      <w:r w:rsidRPr="0074274C">
        <w:rPr>
          <w:color w:val="000000"/>
          <w:sz w:val="28"/>
          <w:lang w:val="ru-RU"/>
        </w:rPr>
        <w:t>ответственному лицу на праве собственности или ином законном основании. О наличии домашнего животного, требующего особой ответственности владельца животного, должна быть сделана предупредительная надпись при входе на данную территорию.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2" w:name="z206"/>
      <w:bookmarkEnd w:id="17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6. Выгул домаш</w:t>
      </w:r>
      <w:r w:rsidRPr="0074274C">
        <w:rPr>
          <w:color w:val="000000"/>
          <w:sz w:val="28"/>
          <w:lang w:val="ru-RU"/>
        </w:rPr>
        <w:t>них животных, требующих особой ответственности владельца животного, запрещается лицам, не достигшим шестнадцатилетнего возраста.</w:t>
      </w:r>
    </w:p>
    <w:p w:rsidR="00A20C28" w:rsidRPr="0074274C" w:rsidRDefault="0074274C">
      <w:pPr>
        <w:spacing w:after="0"/>
        <w:rPr>
          <w:lang w:val="ru-RU"/>
        </w:rPr>
      </w:pPr>
      <w:bookmarkStart w:id="173" w:name="z207"/>
      <w:bookmarkEnd w:id="172"/>
      <w:r w:rsidRPr="0074274C">
        <w:rPr>
          <w:b/>
          <w:color w:val="000000"/>
          <w:lang w:val="ru-RU"/>
        </w:rPr>
        <w:t xml:space="preserve"> Глава 5. ТРЕБОВАНИЯ К ОСУЩЕСТВЛЕНИЮ ДЕЯТЕЛЬНОСТИ ПО ОБРАЩЕНИЮ С БЕЗНАДЗОРНЫМИ И БРОДЯЧИМИ ЖИВОТНЫМИ</w:t>
      </w:r>
    </w:p>
    <w:bookmarkEnd w:id="173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23. Деятельность по</w:t>
      </w:r>
      <w:r w:rsidRPr="0074274C">
        <w:rPr>
          <w:b/>
          <w:color w:val="000000"/>
          <w:sz w:val="28"/>
          <w:lang w:val="ru-RU"/>
        </w:rPr>
        <w:t xml:space="preserve"> обращению с безнадзорными и бродячими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4" w:name="z20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Деятельность по обращению с безнадзорными и бродячими животными осуществляется в целях: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5" w:name="z210"/>
      <w:bookmarkEnd w:id="17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предупреждения возникновения ситуаций, связанных с распространением особо опасных и заразных болезней</w:t>
      </w:r>
      <w:r w:rsidRPr="0074274C">
        <w:rPr>
          <w:color w:val="000000"/>
          <w:sz w:val="28"/>
          <w:lang w:val="ru-RU"/>
        </w:rPr>
        <w:t xml:space="preserve"> животных, в том числе общих для человека и животных, носителями возбудителей которых могут быть животные;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6" w:name="z211"/>
      <w:bookmarkEnd w:id="17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предотвращения причинения вреда здоровью и (или) имуществу физических лиц, имуществу юридических лиц;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7" w:name="z212"/>
      <w:bookmarkEnd w:id="17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предотвращения нанесения ущер</w:t>
      </w:r>
      <w:r w:rsidRPr="0074274C">
        <w:rPr>
          <w:color w:val="000000"/>
          <w:sz w:val="28"/>
          <w:lang w:val="ru-RU"/>
        </w:rPr>
        <w:t>ба объектам животного мира и среде их обитания;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8" w:name="z213"/>
      <w:bookmarkEnd w:id="17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оказания помощи животным, находящимся в опасном для их жизни состоянии;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79" w:name="z214"/>
      <w:bookmarkEnd w:id="17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возврата потерявшихся животных их владельцам или ответственным лицам;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0" w:name="z215"/>
      <w:bookmarkEnd w:id="17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6) регулирования численности бродячих живо</w:t>
      </w:r>
      <w:r w:rsidRPr="0074274C">
        <w:rPr>
          <w:color w:val="000000"/>
          <w:sz w:val="28"/>
          <w:lang w:val="ru-RU"/>
        </w:rPr>
        <w:t>тных путем стерилизации за счет бюджетных средств и иных источников, не запрещенных законодательством Республики Казахстан;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1" w:name="z216"/>
      <w:bookmarkEnd w:id="18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7) вакцинации бродячих животных за счет бюджетных средств и иных источников, не запрещенных законодательством Республики Казах</w:t>
      </w:r>
      <w:r w:rsidRPr="0074274C">
        <w:rPr>
          <w:color w:val="000000"/>
          <w:sz w:val="28"/>
          <w:lang w:val="ru-RU"/>
        </w:rPr>
        <w:t>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2" w:name="z217"/>
      <w:bookmarkEnd w:id="18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Мероприятия при осуществлении деятельности по обращению с безнадзорными и бродячими животными включают в себя: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3" w:name="z218"/>
      <w:bookmarkEnd w:id="182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отлов безнадзорных и бродячих животных службами отлова;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4" w:name="z219"/>
      <w:bookmarkEnd w:id="18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содержание безнадзорных и бродячих животных в пунктах </w:t>
      </w:r>
      <w:r w:rsidRPr="0074274C">
        <w:rPr>
          <w:color w:val="000000"/>
          <w:sz w:val="28"/>
          <w:lang w:val="ru-RU"/>
        </w:rPr>
        <w:t xml:space="preserve">временного содержания животных либо в приютах для животных в соответствии с общими </w:t>
      </w:r>
      <w:r w:rsidRPr="0074274C">
        <w:rPr>
          <w:color w:val="000000"/>
          <w:sz w:val="28"/>
          <w:lang w:val="ru-RU"/>
        </w:rPr>
        <w:lastRenderedPageBreak/>
        <w:t>требованиями к содержанию животных, предусмотренными настоящим Законом;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5" w:name="z220"/>
      <w:bookmarkEnd w:id="18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поиск владельцев безнадзорных животных, а также подбор владельцев для бродячих животных.</w:t>
      </w:r>
    </w:p>
    <w:bookmarkEnd w:id="185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</w:t>
      </w:r>
      <w:r w:rsidRPr="0074274C">
        <w:rPr>
          <w:b/>
          <w:color w:val="000000"/>
          <w:sz w:val="28"/>
          <w:lang w:val="ru-RU"/>
        </w:rPr>
        <w:t>тья 24. Отлов, временное содержание и умерщвление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6" w:name="z22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Отлов, временное содержание и умерщвление животных осуществляются службой отлова.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7" w:name="z223"/>
      <w:bookmarkEnd w:id="18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Отлов, временное содержание и умерщвление животных могут осуществлять индивидуальные предпринимат</w:t>
      </w:r>
      <w:r w:rsidRPr="0074274C">
        <w:rPr>
          <w:color w:val="000000"/>
          <w:sz w:val="28"/>
          <w:lang w:val="ru-RU"/>
        </w:rPr>
        <w:t>ели и негосударственные юридические лица за счет бюджетных средств.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8" w:name="z224"/>
      <w:bookmarkEnd w:id="18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Отлов, временное содержание и умерщвление животных осуществляются в соответствии с настоящим Законом и иным законодательством Республики Казахстан.</w:t>
      </w:r>
    </w:p>
    <w:bookmarkEnd w:id="188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25. Регулирование числен</w:t>
      </w:r>
      <w:r w:rsidRPr="0074274C">
        <w:rPr>
          <w:b/>
          <w:color w:val="000000"/>
          <w:sz w:val="28"/>
          <w:lang w:val="ru-RU"/>
        </w:rPr>
        <w:t>ности бродячих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89" w:name="z226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Регулирование численности бродячих животных представляет собой комплекс мер, предпринимаемых государством, индивидуальными предпринимателями и негосударственными юридическими лицами, занимающимися отловом, временным содерж</w:t>
      </w:r>
      <w:r w:rsidRPr="0074274C">
        <w:rPr>
          <w:color w:val="000000"/>
          <w:sz w:val="28"/>
          <w:lang w:val="ru-RU"/>
        </w:rPr>
        <w:t xml:space="preserve">анием и умерщвлением животных, для уменьшения количества бродячих животных путем стерилизации, обустройства животных, проведения образовательных мероприятий и разъяснительных работ с населением.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0" w:name="z227"/>
      <w:bookmarkEnd w:id="189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Регулирование численности бродячих животных путем </w:t>
      </w:r>
      <w:r w:rsidRPr="0074274C">
        <w:rPr>
          <w:color w:val="000000"/>
          <w:sz w:val="28"/>
          <w:lang w:val="ru-RU"/>
        </w:rPr>
        <w:t xml:space="preserve">умерщвления любыми способами, включая использование ядов, иных химических препаратов, запрещается. </w:t>
      </w:r>
    </w:p>
    <w:bookmarkEnd w:id="190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26. Приюты для животных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1" w:name="z22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Приюты для животных осуществляют свою деятельность в соответствии с правилами деятельности приютов для животных.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2" w:name="z230"/>
      <w:bookmarkEnd w:id="19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4274C">
        <w:rPr>
          <w:color w:val="000000"/>
          <w:sz w:val="28"/>
          <w:lang w:val="ru-RU"/>
        </w:rPr>
        <w:t xml:space="preserve"> 2. Приюты для животных могут быть государственными и частными.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3" w:name="z231"/>
      <w:bookmarkEnd w:id="19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Приюты для животных могут осуществлять деятельность по временному содержанию (размещению) домашних животных по соглашению с владельцем животного или ответственным лицом, а также ока</w:t>
      </w:r>
      <w:r w:rsidRPr="0074274C">
        <w:rPr>
          <w:color w:val="000000"/>
          <w:sz w:val="28"/>
          <w:lang w:val="ru-RU"/>
        </w:rPr>
        <w:t>занию ветеринарных и иных услуг.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4" w:name="z232"/>
      <w:bookmarkEnd w:id="19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Приюты для животных имеют право получить от владельца животного или ответственного лица возмещение расходов, связанных с содержанием животного, а также стоимость ветеринарных услуг, если животное в них нуждалось.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5" w:name="z233"/>
      <w:bookmarkEnd w:id="19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4274C">
        <w:rPr>
          <w:color w:val="000000"/>
          <w:sz w:val="28"/>
          <w:lang w:val="ru-RU"/>
        </w:rPr>
        <w:t xml:space="preserve"> 5. Должностные лица приютов для животных обязаны: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6" w:name="z234"/>
      <w:bookmarkEnd w:id="195"/>
      <w:r>
        <w:rPr>
          <w:color w:val="000000"/>
          <w:sz w:val="28"/>
        </w:rPr>
        <w:lastRenderedPageBreak/>
        <w:t>     </w:t>
      </w:r>
      <w:r w:rsidRPr="0074274C">
        <w:rPr>
          <w:color w:val="000000"/>
          <w:sz w:val="28"/>
          <w:lang w:val="ru-RU"/>
        </w:rPr>
        <w:t xml:space="preserve"> 1) возвратить животное по требованию владельца животного и (или) ответственного лица;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7" w:name="z235"/>
      <w:bookmarkEnd w:id="19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обеспечить возможность посещения физическими лицами приюта для животных в рабочее время, за </w:t>
      </w:r>
      <w:r w:rsidRPr="0074274C">
        <w:rPr>
          <w:color w:val="000000"/>
          <w:sz w:val="28"/>
          <w:lang w:val="ru-RU"/>
        </w:rPr>
        <w:t>исключением дней санитарной обработки, в порядке, установленном приютом для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8" w:name="z236"/>
      <w:bookmarkEnd w:id="19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принимать меры по недопущению размножения животных, находящихся в приюте для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199" w:name="z237"/>
      <w:bookmarkEnd w:id="198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4) проводить стерилизацию бродячих животных в порядке, определенном </w:t>
      </w:r>
      <w:r w:rsidRPr="0074274C">
        <w:rPr>
          <w:color w:val="000000"/>
          <w:sz w:val="28"/>
          <w:lang w:val="ru-RU"/>
        </w:rPr>
        <w:t>уполномоченным органом в области ответственного обращения с животными;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0" w:name="z238"/>
      <w:bookmarkEnd w:id="19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5) обеспечить лечение заболевшего или травмированного животного, а также проведение профилактических мероприятий, включая вакцинацию;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1" w:name="z239"/>
      <w:bookmarkEnd w:id="20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6) проводить розыск владельцев безнадзо</w:t>
      </w:r>
      <w:r w:rsidRPr="0074274C">
        <w:rPr>
          <w:color w:val="000000"/>
          <w:sz w:val="28"/>
          <w:lang w:val="ru-RU"/>
        </w:rPr>
        <w:t>рных животных и подбор владельцев для бродячих животных;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2" w:name="z240"/>
      <w:bookmarkEnd w:id="20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7) вести документальный учет поступления в приют для животных и выбытия из него животных с фиксацией индивидуальных характеристик животных, позволяющих осуществить их идентификацию.</w:t>
      </w:r>
    </w:p>
    <w:p w:rsidR="00A20C28" w:rsidRPr="0074274C" w:rsidRDefault="0074274C">
      <w:pPr>
        <w:spacing w:after="0"/>
        <w:rPr>
          <w:lang w:val="ru-RU"/>
        </w:rPr>
      </w:pPr>
      <w:bookmarkStart w:id="203" w:name="z241"/>
      <w:bookmarkEnd w:id="202"/>
      <w:r w:rsidRPr="0074274C">
        <w:rPr>
          <w:b/>
          <w:color w:val="000000"/>
          <w:lang w:val="ru-RU"/>
        </w:rPr>
        <w:t xml:space="preserve"> Глава 6. О</w:t>
      </w:r>
      <w:r w:rsidRPr="0074274C">
        <w:rPr>
          <w:b/>
          <w:color w:val="000000"/>
          <w:lang w:val="ru-RU"/>
        </w:rPr>
        <w:t xml:space="preserve">БЩЕСТВЕННЫЙ </w:t>
      </w:r>
      <w:proofErr w:type="gramStart"/>
      <w:r w:rsidRPr="0074274C">
        <w:rPr>
          <w:b/>
          <w:color w:val="000000"/>
          <w:lang w:val="ru-RU"/>
        </w:rPr>
        <w:t>КОНТРОЛЬ ЗА</w:t>
      </w:r>
      <w:proofErr w:type="gramEnd"/>
      <w:r w:rsidRPr="0074274C">
        <w:rPr>
          <w:b/>
          <w:color w:val="000000"/>
          <w:lang w:val="ru-RU"/>
        </w:rPr>
        <w:t xml:space="preserve"> СОБЛЮДЕНИЕМ ЗАКОНОДАТЕЛЬСТВА РЕСПУБЛИКИ КАЗАХСТАН В ОБЛАСТИ ОТВЕТСТВЕННОГО ОБРАЩЕНИЯ С ЖИВОТНЫМИ</w:t>
      </w:r>
    </w:p>
    <w:bookmarkEnd w:id="203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 xml:space="preserve">Статья 27. Общественный </w:t>
      </w:r>
      <w:proofErr w:type="gramStart"/>
      <w:r w:rsidRPr="0074274C">
        <w:rPr>
          <w:b/>
          <w:color w:val="000000"/>
          <w:sz w:val="28"/>
          <w:lang w:val="ru-RU"/>
        </w:rPr>
        <w:t>контроль за</w:t>
      </w:r>
      <w:proofErr w:type="gramEnd"/>
      <w:r w:rsidRPr="0074274C">
        <w:rPr>
          <w:b/>
          <w:color w:val="000000"/>
          <w:sz w:val="28"/>
          <w:lang w:val="ru-RU"/>
        </w:rPr>
        <w:t xml:space="preserve"> соблюдением законодательства Республики Казахстан в области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4" w:name="z24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4274C">
        <w:rPr>
          <w:color w:val="000000"/>
          <w:sz w:val="28"/>
          <w:lang w:val="ru-RU"/>
        </w:rPr>
        <w:t xml:space="preserve"> 1. Общественный контроль в области ответственного обращения с животными осуществляется общественными инспекторами и некоммерческими организациями, уставом которых предусмотрено осуществление деятельности по проведению общественного контроля в области о</w:t>
      </w:r>
      <w:r w:rsidRPr="0074274C">
        <w:rPr>
          <w:color w:val="000000"/>
          <w:sz w:val="28"/>
          <w:lang w:val="ru-RU"/>
        </w:rPr>
        <w:t>тветственного обращения с животными, в соответствии с законодательством Республики Казахстан.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5" w:name="z244"/>
      <w:bookmarkEnd w:id="20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Общественный контроль в области ответственного обращения с животными осуществляется на добровольной и безвозмездной основе.</w:t>
      </w:r>
    </w:p>
    <w:bookmarkEnd w:id="205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28. Права общественных</w:t>
      </w:r>
      <w:r w:rsidRPr="0074274C">
        <w:rPr>
          <w:b/>
          <w:color w:val="000000"/>
          <w:sz w:val="28"/>
          <w:lang w:val="ru-RU"/>
        </w:rPr>
        <w:t xml:space="preserve"> инспекторов и некоммерческих организаций в области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6" w:name="z246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Общественные инспекторы имеют право: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7" w:name="z247"/>
      <w:bookmarkEnd w:id="206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фиксировать с помощью средств аудио-, фото- и видеотехники нарушения в области ответственного обращения с живот</w:t>
      </w:r>
      <w:r w:rsidRPr="0074274C">
        <w:rPr>
          <w:color w:val="000000"/>
          <w:sz w:val="28"/>
          <w:lang w:val="ru-RU"/>
        </w:rPr>
        <w:t xml:space="preserve">ными и направлять соответствующие материалы в государственные органы;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8" w:name="z248"/>
      <w:bookmarkEnd w:id="20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содействовать государственным органам в предупреждении и выявлении нарушений требований законодательства Республики Казахстан в области ответственного обращения с животными;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09" w:name="z249"/>
      <w:bookmarkEnd w:id="208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74274C">
        <w:rPr>
          <w:color w:val="000000"/>
          <w:sz w:val="28"/>
          <w:lang w:val="ru-RU"/>
        </w:rPr>
        <w:t xml:space="preserve"> 3) участвовать в работе по просвещению населения в области ответственного обращения с животными.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0" w:name="z250"/>
      <w:bookmarkEnd w:id="20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 Некоммерческие организации в области ответственного обращения с животными имеют право: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1" w:name="z251"/>
      <w:bookmarkEnd w:id="210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получать от государственных органов информацию, н</w:t>
      </w:r>
      <w:r w:rsidRPr="0074274C">
        <w:rPr>
          <w:color w:val="000000"/>
          <w:sz w:val="28"/>
          <w:lang w:val="ru-RU"/>
        </w:rPr>
        <w:t xml:space="preserve">еобходимую для реализации ими своих уставных целей и задач;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2" w:name="z252"/>
      <w:bookmarkEnd w:id="21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вносить предложения по результатам общественного контроля в области ответственного обращения с животными в государственные органы;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3" w:name="z253"/>
      <w:bookmarkEnd w:id="21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запрашивать и получать информацию об использов</w:t>
      </w:r>
      <w:r w:rsidRPr="0074274C">
        <w:rPr>
          <w:color w:val="000000"/>
          <w:sz w:val="28"/>
          <w:lang w:val="ru-RU"/>
        </w:rPr>
        <w:t>ании бюджетных средств, выделенных на нужды животных.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4" w:name="z254"/>
      <w:bookmarkEnd w:id="213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При осуществлении общественного контроля в области ответственного обращения с животными общественным инспекторам и некоммерческим организациям в области ответственного обращения с животными дол</w:t>
      </w:r>
      <w:r w:rsidRPr="0074274C">
        <w:rPr>
          <w:color w:val="000000"/>
          <w:sz w:val="28"/>
          <w:lang w:val="ru-RU"/>
        </w:rPr>
        <w:t>жен быть обеспечен доступ на территорию и в помещения пунктов временного содержания животных, приютов для животных и иных организаций, осуществляющих деятельность по обращению с животными.</w:t>
      </w:r>
    </w:p>
    <w:p w:rsidR="00A20C28" w:rsidRPr="0074274C" w:rsidRDefault="0074274C">
      <w:pPr>
        <w:spacing w:after="0"/>
        <w:rPr>
          <w:lang w:val="ru-RU"/>
        </w:rPr>
      </w:pPr>
      <w:bookmarkStart w:id="215" w:name="z255"/>
      <w:bookmarkEnd w:id="214"/>
      <w:r w:rsidRPr="0074274C">
        <w:rPr>
          <w:b/>
          <w:color w:val="000000"/>
          <w:lang w:val="ru-RU"/>
        </w:rPr>
        <w:t xml:space="preserve"> Глава 7. ЗАКЛЮЧИТЕЛЬНЫЕ И ПЕРЕХОДНЫЕ ПОЛОЖЕНИЯ</w:t>
      </w:r>
    </w:p>
    <w:bookmarkEnd w:id="215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29. Ответств</w:t>
      </w:r>
      <w:r w:rsidRPr="0074274C">
        <w:rPr>
          <w:b/>
          <w:color w:val="000000"/>
          <w:sz w:val="28"/>
          <w:lang w:val="ru-RU"/>
        </w:rPr>
        <w:t>енность за нарушение законодательства Республики Казахстан в области ответственного обращения с животными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6" w:name="z25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Нарушение законодательства Республики Казахстан в области ответственного обращения с животными влечет ответственность, установленную законами Ре</w:t>
      </w:r>
      <w:r w:rsidRPr="0074274C">
        <w:rPr>
          <w:color w:val="000000"/>
          <w:sz w:val="28"/>
          <w:lang w:val="ru-RU"/>
        </w:rPr>
        <w:t>спублики Казахстан.</w:t>
      </w:r>
    </w:p>
    <w:bookmarkEnd w:id="216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30. Переходные положения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7" w:name="z259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1. Приостановить до 1 января 2025 года действие подпункта 2) статьи 7 настоящего Закона, установив, что в период приостановления данный подпункт действует в следующей редакции: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8" w:name="z260"/>
      <w:bookmarkEnd w:id="217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"2) разрабатыв</w:t>
      </w:r>
      <w:r w:rsidRPr="0074274C">
        <w:rPr>
          <w:color w:val="000000"/>
          <w:sz w:val="28"/>
          <w:lang w:val="ru-RU"/>
        </w:rPr>
        <w:t>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питомниках, контактных зоопарках, передвижных зверинцах;".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19" w:name="z261"/>
      <w:bookmarkEnd w:id="218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2.</w:t>
      </w:r>
      <w:r w:rsidRPr="0074274C">
        <w:rPr>
          <w:color w:val="000000"/>
          <w:sz w:val="28"/>
          <w:lang w:val="ru-RU"/>
        </w:rPr>
        <w:t xml:space="preserve"> Приостановить до 1 января 2029 года действие пункта 3 статьи 18 настоящего Закона, установив, что в период приостановления данный пункт действует в следующей редакции: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0" w:name="z262"/>
      <w:bookmarkEnd w:id="219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со дня введения в действие настоящего Закона до 1 января 2025 года: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1" w:name="z263"/>
      <w:bookmarkEnd w:id="22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"3. </w:t>
      </w:r>
      <w:proofErr w:type="gramStart"/>
      <w:r w:rsidRPr="0074274C">
        <w:rPr>
          <w:color w:val="000000"/>
          <w:sz w:val="28"/>
          <w:lang w:val="ru-RU"/>
        </w:rPr>
        <w:t>Не допускается использовать животных в передвижных зверинцах, передвижных выставках животных, за исключением выставок сельскохозяйственных животных и домашних животных, а также дельфинариях, передвижных и стационарных океанариумах и контактных зоопарках, е</w:t>
      </w:r>
      <w:r w:rsidRPr="0074274C">
        <w:rPr>
          <w:color w:val="000000"/>
          <w:sz w:val="28"/>
          <w:lang w:val="ru-RU"/>
        </w:rPr>
        <w:t xml:space="preserve">сли их </w:t>
      </w:r>
      <w:r w:rsidRPr="0074274C">
        <w:rPr>
          <w:color w:val="000000"/>
          <w:sz w:val="28"/>
          <w:lang w:val="ru-RU"/>
        </w:rPr>
        <w:lastRenderedPageBreak/>
        <w:t>содержание, перевозка не позволяют обеспечивать наиболее эффективное использование животных в соответствии с биологическими, видовыми и индивидуальными особенностями, не причиняя вреда их жизни и здоровью.";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222" w:name="z264"/>
      <w:bookmarkEnd w:id="221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с 1 января 2025 года до 1 января</w:t>
      </w:r>
      <w:r w:rsidRPr="0074274C">
        <w:rPr>
          <w:color w:val="000000"/>
          <w:sz w:val="28"/>
          <w:lang w:val="ru-RU"/>
        </w:rPr>
        <w:t xml:space="preserve"> 2029 года: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3" w:name="z265"/>
      <w:bookmarkEnd w:id="222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"3. Не допускается использовать животных в дельфинариях, стационарных океанариумах, если их содержание, перевозка не позволяют обеспечивать наиболее эффективное использование животных в соответствии с биологическими, видовыми и индивидуал</w:t>
      </w:r>
      <w:r w:rsidRPr="0074274C">
        <w:rPr>
          <w:color w:val="000000"/>
          <w:sz w:val="28"/>
          <w:lang w:val="ru-RU"/>
        </w:rPr>
        <w:t>ьными особенностями, не причиняя вреда их жизни и здоровью</w:t>
      </w:r>
      <w:proofErr w:type="gramStart"/>
      <w:r w:rsidRPr="0074274C">
        <w:rPr>
          <w:color w:val="000000"/>
          <w:sz w:val="28"/>
          <w:lang w:val="ru-RU"/>
        </w:rPr>
        <w:t>.".</w:t>
      </w:r>
      <w:proofErr w:type="gramEnd"/>
    </w:p>
    <w:p w:rsidR="00A20C28" w:rsidRPr="0074274C" w:rsidRDefault="0074274C">
      <w:pPr>
        <w:spacing w:after="0"/>
        <w:jc w:val="both"/>
        <w:rPr>
          <w:lang w:val="ru-RU"/>
        </w:rPr>
      </w:pPr>
      <w:bookmarkStart w:id="224" w:name="z266"/>
      <w:bookmarkEnd w:id="223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3. Передвижные зверинцы, контактные зоопарки, передвижные океанариумы, передвижные выставки животных, за исключением выставок сельскохозяйственных животных и домашних животных, созданные </w:t>
      </w:r>
      <w:r w:rsidRPr="0074274C">
        <w:rPr>
          <w:color w:val="000000"/>
          <w:sz w:val="28"/>
          <w:lang w:val="ru-RU"/>
        </w:rPr>
        <w:t xml:space="preserve">до введения в действие настоящего Закона, подлежат ликвидации или реорганизации до 1 января 2025 года в порядке, установленном законодательством Республики Казахстан. 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5" w:name="z267"/>
      <w:bookmarkEnd w:id="224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4. Дельфинарии, созданные до введения в действие настоящего Закона, подлежат ликви</w:t>
      </w:r>
      <w:r w:rsidRPr="0074274C">
        <w:rPr>
          <w:color w:val="000000"/>
          <w:sz w:val="28"/>
          <w:lang w:val="ru-RU"/>
        </w:rPr>
        <w:t>дации или реорганизации до 1 января 2029 года в порядке, установленном законодательством Республики Казахстан.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6" w:name="z268"/>
      <w:bookmarkEnd w:id="225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5. </w:t>
      </w:r>
      <w:proofErr w:type="gramStart"/>
      <w:r w:rsidRPr="0074274C">
        <w:rPr>
          <w:color w:val="000000"/>
          <w:sz w:val="28"/>
          <w:lang w:val="ru-RU"/>
        </w:rPr>
        <w:t>По истечении указанных сроков лица, указанные в пунктах 3 и 4 настоящей статьи, не прекратившие свою деятельность и (или) не приведшие с</w:t>
      </w:r>
      <w:r w:rsidRPr="0074274C">
        <w:rPr>
          <w:color w:val="000000"/>
          <w:sz w:val="28"/>
          <w:lang w:val="ru-RU"/>
        </w:rPr>
        <w:t>вои учредительные документы в соответствие с требованиями настоящего Закона, ликвидируются в судебном порядке по обращению местных исполнительных органов областей, городов республиканского значения, столицы.</w:t>
      </w:r>
      <w:proofErr w:type="gramEnd"/>
    </w:p>
    <w:bookmarkEnd w:id="226"/>
    <w:p w:rsidR="00A20C28" w:rsidRPr="0074274C" w:rsidRDefault="0074274C">
      <w:pPr>
        <w:spacing w:after="0"/>
        <w:jc w:val="both"/>
        <w:rPr>
          <w:lang w:val="ru-RU"/>
        </w:rPr>
      </w:pPr>
      <w:r w:rsidRPr="0074274C">
        <w:rPr>
          <w:b/>
          <w:color w:val="000000"/>
          <w:sz w:val="28"/>
          <w:lang w:val="ru-RU"/>
        </w:rPr>
        <w:t>Статья 31. Порядок введения в действие настоящег</w:t>
      </w:r>
      <w:r w:rsidRPr="0074274C">
        <w:rPr>
          <w:b/>
          <w:color w:val="000000"/>
          <w:sz w:val="28"/>
          <w:lang w:val="ru-RU"/>
        </w:rPr>
        <w:t>о Закона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7" w:name="z270"/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8" w:name="z271"/>
      <w:bookmarkEnd w:id="227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1) подпункта 4) пункта 1 статьи 9, статьи 11, подпункта 2) пункта 1 статьи 21 настоящего З</w:t>
      </w:r>
      <w:r w:rsidRPr="0074274C">
        <w:rPr>
          <w:color w:val="000000"/>
          <w:sz w:val="28"/>
          <w:lang w:val="ru-RU"/>
        </w:rPr>
        <w:t>акона, которые вводятся в действие с 1 сентября 2023 года;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29" w:name="z272"/>
      <w:bookmarkEnd w:id="228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2) пункта 7 статьи 18 настоящего Закона, который вводится в действие с 1 января 2025 года;</w:t>
      </w:r>
    </w:p>
    <w:p w:rsidR="00A20C28" w:rsidRPr="0074274C" w:rsidRDefault="0074274C">
      <w:pPr>
        <w:spacing w:after="0"/>
        <w:jc w:val="both"/>
        <w:rPr>
          <w:lang w:val="ru-RU"/>
        </w:rPr>
      </w:pPr>
      <w:bookmarkStart w:id="230" w:name="z273"/>
      <w:bookmarkEnd w:id="229"/>
      <w:r w:rsidRPr="007427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4274C">
        <w:rPr>
          <w:color w:val="000000"/>
          <w:sz w:val="28"/>
          <w:lang w:val="ru-RU"/>
        </w:rPr>
        <w:t xml:space="preserve"> 3) пункта 8 статьи 18 настоящего Закона, который вводится в действие с 1 января 2029 года.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A20C2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A20C28" w:rsidRDefault="0074274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4274C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 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0C28" w:rsidRDefault="0074274C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A20C28" w:rsidRDefault="0074274C">
      <w:pPr>
        <w:spacing w:after="0"/>
      </w:pPr>
      <w:r>
        <w:br/>
      </w:r>
      <w:r>
        <w:br/>
      </w:r>
    </w:p>
    <w:p w:rsidR="00A20C28" w:rsidRPr="0074274C" w:rsidRDefault="0074274C">
      <w:pPr>
        <w:pStyle w:val="disclaimer"/>
        <w:rPr>
          <w:lang w:val="ru-RU"/>
        </w:rPr>
      </w:pPr>
      <w:r w:rsidRPr="0074274C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20C28" w:rsidRPr="0074274C" w:rsidSect="00A20C2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0C28"/>
    <w:rsid w:val="0074274C"/>
    <w:rsid w:val="00A2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20C2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20C2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20C28"/>
    <w:pPr>
      <w:jc w:val="center"/>
    </w:pPr>
    <w:rPr>
      <w:sz w:val="18"/>
      <w:szCs w:val="18"/>
    </w:rPr>
  </w:style>
  <w:style w:type="paragraph" w:customStyle="1" w:styleId="DocDefaults">
    <w:name w:val="DocDefaults"/>
    <w:rsid w:val="00A20C28"/>
  </w:style>
  <w:style w:type="paragraph" w:styleId="ae">
    <w:name w:val="Balloon Text"/>
    <w:basedOn w:val="a"/>
    <w:link w:val="af"/>
    <w:uiPriority w:val="99"/>
    <w:semiHidden/>
    <w:unhideWhenUsed/>
    <w:rsid w:val="0074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27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7184</Words>
  <Characters>40954</Characters>
  <Application>Microsoft Office Word</Application>
  <DocSecurity>0</DocSecurity>
  <Lines>341</Lines>
  <Paragraphs>96</Paragraphs>
  <ScaleCrop>false</ScaleCrop>
  <Company/>
  <LinksUpToDate>false</LinksUpToDate>
  <CharactersWithSpaces>48042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2024-02-21T09:24:00Z</dcterms:created>
  <dcterms:modified xsi:type="dcterms:W3CDTF">2024-02-21T09:26:00Z</dcterms:modified>
</cp:coreProperties>
</file>