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40F" w:rsidRPr="00A1540F" w:rsidRDefault="006A7236" w:rsidP="00A1540F">
      <w:pPr>
        <w:spacing w:after="0" w:line="240" w:lineRule="auto"/>
        <w:jc w:val="center"/>
        <w:rPr>
          <w:rFonts w:ascii="Times New Roman" w:eastAsia="Calibri" w:hAnsi="Times New Roman" w:cs="Times New Roman"/>
          <w:b/>
          <w:color w:val="000000"/>
          <w:sz w:val="32"/>
          <w:szCs w:val="32"/>
          <w:lang w:val="kk-KZ"/>
        </w:rPr>
      </w:pPr>
      <w:r>
        <w:rPr>
          <w:rFonts w:ascii="Times New Roman" w:eastAsia="Calibri" w:hAnsi="Times New Roman" w:cs="Times New Roman"/>
          <w:b/>
          <w:color w:val="000000"/>
          <w:sz w:val="32"/>
          <w:szCs w:val="32"/>
          <w:lang w:val="kk-KZ"/>
        </w:rPr>
        <w:t xml:space="preserve"> </w:t>
      </w:r>
    </w:p>
    <w:p w:rsidR="00A1540F" w:rsidRPr="00A1540F" w:rsidRDefault="00A1540F" w:rsidP="00A1540F">
      <w:pPr>
        <w:jc w:val="center"/>
        <w:rPr>
          <w:rFonts w:ascii="Times New Roman" w:hAnsi="Times New Roman" w:cs="Times New Roman"/>
          <w:b/>
          <w:sz w:val="28"/>
          <w:szCs w:val="28"/>
          <w:lang w:val="kk-KZ"/>
        </w:rPr>
      </w:pPr>
    </w:p>
    <w:p w:rsidR="006F690F" w:rsidRPr="006F690F" w:rsidRDefault="00784259" w:rsidP="006F690F">
      <w:pPr>
        <w:jc w:val="center"/>
        <w:rPr>
          <w:rFonts w:ascii="Times New Roman" w:hAnsi="Times New Roman" w:cs="Times New Roman"/>
          <w:b/>
          <w:color w:val="0070C0"/>
          <w:sz w:val="40"/>
          <w:szCs w:val="40"/>
          <w:lang w:val="kk-KZ"/>
        </w:rPr>
      </w:pPr>
      <w:r>
        <w:rPr>
          <w:rFonts w:ascii="Times New Roman" w:hAnsi="Times New Roman" w:cs="Times New Roman"/>
          <w:b/>
          <w:bCs/>
          <w:color w:val="0070C0"/>
          <w:sz w:val="40"/>
          <w:szCs w:val="40"/>
          <w:lang w:val="kk-KZ"/>
        </w:rPr>
        <w:t>Жеке тұлғаның</w:t>
      </w:r>
      <w:r w:rsidRPr="00784259">
        <w:rPr>
          <w:rFonts w:ascii="Times New Roman" w:hAnsi="Times New Roman" w:cs="Times New Roman"/>
          <w:b/>
          <w:bCs/>
          <w:color w:val="0070C0"/>
          <w:sz w:val="40"/>
          <w:szCs w:val="40"/>
          <w:lang w:val="kk-KZ"/>
        </w:rPr>
        <w:t xml:space="preserve"> жыныстық қол сұғылмаушылығы</w:t>
      </w:r>
      <w:r>
        <w:rPr>
          <w:rFonts w:ascii="Times New Roman" w:hAnsi="Times New Roman" w:cs="Times New Roman"/>
          <w:b/>
          <w:bCs/>
          <w:color w:val="0070C0"/>
          <w:sz w:val="40"/>
          <w:szCs w:val="40"/>
          <w:lang w:val="kk-KZ"/>
        </w:rPr>
        <w:t>н</w:t>
      </w:r>
      <w:r w:rsidR="009B3AA8">
        <w:rPr>
          <w:rFonts w:ascii="Times New Roman" w:hAnsi="Times New Roman" w:cs="Times New Roman"/>
          <w:b/>
          <w:bCs/>
          <w:color w:val="0070C0"/>
          <w:sz w:val="40"/>
          <w:szCs w:val="40"/>
          <w:lang w:val="kk-KZ"/>
        </w:rPr>
        <w:t>ың</w:t>
      </w:r>
      <w:r w:rsidRPr="00784259">
        <w:rPr>
          <w:rFonts w:ascii="Times New Roman" w:hAnsi="Times New Roman" w:cs="Times New Roman"/>
          <w:b/>
          <w:bCs/>
          <w:color w:val="0070C0"/>
          <w:sz w:val="40"/>
          <w:szCs w:val="40"/>
          <w:lang w:val="kk-KZ"/>
        </w:rPr>
        <w:t xml:space="preserve"> </w:t>
      </w:r>
      <w:r w:rsidR="006F690F" w:rsidRPr="006F690F">
        <w:rPr>
          <w:rFonts w:ascii="Times New Roman" w:hAnsi="Times New Roman" w:cs="Times New Roman"/>
          <w:b/>
          <w:color w:val="0070C0"/>
          <w:sz w:val="40"/>
          <w:szCs w:val="40"/>
          <w:lang w:val="kk-KZ"/>
        </w:rPr>
        <w:t xml:space="preserve">алдын-алу бойынша </w:t>
      </w:r>
      <w:r>
        <w:rPr>
          <w:rFonts w:ascii="Times New Roman" w:hAnsi="Times New Roman" w:cs="Times New Roman"/>
          <w:b/>
          <w:color w:val="0070C0"/>
          <w:sz w:val="40"/>
          <w:szCs w:val="40"/>
          <w:lang w:val="kk-KZ"/>
        </w:rPr>
        <w:t>ескертпе</w:t>
      </w:r>
      <w:r w:rsidR="007073A8">
        <w:rPr>
          <w:rFonts w:ascii="Times New Roman" w:hAnsi="Times New Roman" w:cs="Times New Roman"/>
          <w:b/>
          <w:color w:val="0070C0"/>
          <w:sz w:val="40"/>
          <w:szCs w:val="40"/>
          <w:lang w:val="kk-KZ"/>
        </w:rPr>
        <w:t>сі</w:t>
      </w:r>
      <w:r>
        <w:rPr>
          <w:rFonts w:ascii="Times New Roman" w:hAnsi="Times New Roman" w:cs="Times New Roman"/>
          <w:b/>
          <w:color w:val="0070C0"/>
          <w:sz w:val="40"/>
          <w:szCs w:val="40"/>
          <w:lang w:val="kk-KZ"/>
        </w:rPr>
        <w:t xml:space="preserve"> мен  </w:t>
      </w:r>
      <w:r w:rsidR="009B3AA8">
        <w:rPr>
          <w:rFonts w:ascii="Times New Roman" w:hAnsi="Times New Roman" w:cs="Times New Roman"/>
          <w:b/>
          <w:color w:val="0070C0"/>
          <w:sz w:val="40"/>
          <w:szCs w:val="40"/>
          <w:lang w:val="kk-KZ"/>
        </w:rPr>
        <w:t>ұсыныстар</w:t>
      </w:r>
    </w:p>
    <w:p w:rsidR="00A1540F" w:rsidRPr="00A1540F" w:rsidRDefault="00A1540F" w:rsidP="00A1540F">
      <w:pPr>
        <w:jc w:val="center"/>
        <w:rPr>
          <w:rFonts w:ascii="Times New Roman" w:hAnsi="Times New Roman" w:cs="Times New Roman"/>
          <w:b/>
          <w:sz w:val="28"/>
          <w:szCs w:val="28"/>
          <w:lang w:val="kk-KZ"/>
        </w:rPr>
      </w:pPr>
    </w:p>
    <w:p w:rsidR="00A1540F" w:rsidRPr="00A1540F" w:rsidRDefault="00A1540F" w:rsidP="00A1540F">
      <w:pPr>
        <w:jc w:val="center"/>
        <w:rPr>
          <w:rFonts w:ascii="Times New Roman" w:hAnsi="Times New Roman" w:cs="Times New Roman"/>
          <w:b/>
          <w:sz w:val="28"/>
          <w:szCs w:val="28"/>
          <w:lang w:val="kk-KZ"/>
        </w:rPr>
      </w:pPr>
      <w:r>
        <w:rPr>
          <w:noProof/>
        </w:rPr>
        <mc:AlternateContent>
          <mc:Choice Requires="wps">
            <w:drawing>
              <wp:anchor distT="0" distB="0" distL="114300" distR="114300" simplePos="0" relativeHeight="251662848" behindDoc="0" locked="0" layoutInCell="1" allowOverlap="1" wp14:anchorId="643B7C8B" wp14:editId="5925D2C3">
                <wp:simplePos x="0" y="0"/>
                <wp:positionH relativeFrom="column">
                  <wp:posOffset>1710690</wp:posOffset>
                </wp:positionH>
                <wp:positionV relativeFrom="paragraph">
                  <wp:posOffset>12065</wp:posOffset>
                </wp:positionV>
                <wp:extent cx="2449513" cy="1873250"/>
                <wp:effectExtent l="38100" t="38100" r="65405" b="50800"/>
                <wp:wrapNone/>
                <wp:docPr id="33" name="Прямоугольник 32"/>
                <wp:cNvGraphicFramePr/>
                <a:graphic xmlns:a="http://schemas.openxmlformats.org/drawingml/2006/main">
                  <a:graphicData uri="http://schemas.microsoft.com/office/word/2010/wordprocessingShape">
                    <wps:wsp>
                      <wps:cNvSpPr/>
                      <wps:spPr>
                        <a:xfrm>
                          <a:off x="0" y="0"/>
                          <a:ext cx="2449513" cy="1873250"/>
                        </a:xfrm>
                        <a:prstGeom prst="rect">
                          <a:avLst/>
                        </a:prstGeom>
                        <a:solidFill>
                          <a:schemeClr val="bg1">
                            <a:alpha val="0"/>
                          </a:schemeClr>
                        </a:solidFill>
                        <a:ln w="88900" cmpd="dbl">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xmlns:w15="http://schemas.microsoft.com/office/word/2012/wordml">
            <w:pict>
              <v:rect w14:anchorId="7F8AD432" id="Прямоугольник 32" o:spid="_x0000_s1026" style="position:absolute;margin-left:134.7pt;margin-top:.95pt;width:192.9pt;height:147.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CuaPwIAAKsEAAAOAAAAZHJzL2Uyb0RvYy54bWysVMuO0zAU3SPxD5b3NGk7hU7VdBaMygbB&#10;iIEPcB27ieSXbNO0OyS2SHwCH8EG8ZhvSP9oru0kMx0QC0QWrh/3nnPPsW+XF3sp0I5ZV2tV4PEo&#10;x4gpqstabQv87u36yRwj54kqidCKFfjAHL5YPX60bMyCTXSlRcksAhDlFo0pcOW9WWSZoxWTxI20&#10;YQoOubaSeFjabVZa0gC6FNkkz59mjbalsZoy52D3Mh3iVcTnnFH/mnPHPBIFhtp8HG0cN2HMVkuy&#10;2Fpiqpp2ZZB/qEKSWgHpAHVJPEHvbf0blKyp1U5zP6JaZprzmrKoAdSM8wdqritiWNQC5jgz2OT+&#10;Hyx9tbuyqC4LPJ1ipIiEO2q/HD8cP7c/25vjx/Zre9P+OH5qf7Xf2u9oOgmONcYtIPHaXNlu5WAa&#10;5O+5leEXhKF9dPkwuMz2HlHYnJydnc/GwEbhbDx/Np3M4j1kd+nGOv+CaYnCpMAWrjG6S3YvnQdK&#10;CO1DApvToi7XtRBxEZ4Oey4s2hG49M12nFKFqUja6tniIwuREfAERCjUFHg+P8/h0VBpwJ9yIyLQ&#10;SZyz281AtYYP4lN998KgWqGAI9iWjIozfxAsFCzUG8bhCoI1ieFUAaGUKZ9UuIqULKmY5fD1ZH1G&#10;VBIBAzIHSwbsDqCPTCA9dqq5iw+pLPbOkJz/rbCUPGREZq38kCxrpe2fAASo6phTfG9Ssia4tNHl&#10;AR4oUbTS0LbU25gRjqAjotyue0PL3V9HrLv/mNUtAAAA//8DAFBLAwQUAAYACAAAACEAcXmBVN8A&#10;AAAJAQAADwAAAGRycy9kb3ducmV2LnhtbEyPQUvDQBCF70L/wzIFb3ZjNMHEbEop6KkIVqF422bH&#10;JDQ7m2a3TeyvdzzV4/A93vumWE62E2ccfOtIwf0iAoFUOdNSreDz4+XuCYQPmozuHKGCH/SwLGc3&#10;hc6NG+kdz9tQCy4hn2sFTQh9LqWvGrTaL1yPxOzbDVYHPodamkGPXG47GUdRKq1uiRca3eO6weqw&#10;PVkFr7vLg9+Nvk8u0+HrLTpW63izUep2Pq2eQQScwjUMf/qsDiU77d2JjBedgjjNHjnKIAPBPE2S&#10;GMSeQZZmIMtC/v+g/AUAAP//AwBQSwECLQAUAAYACAAAACEAtoM4kv4AAADhAQAAEwAAAAAAAAAA&#10;AAAAAAAAAAAAW0NvbnRlbnRfVHlwZXNdLnhtbFBLAQItABQABgAIAAAAIQA4/SH/1gAAAJQBAAAL&#10;AAAAAAAAAAAAAAAAAC8BAABfcmVscy8ucmVsc1BLAQItABQABgAIAAAAIQA03CuaPwIAAKsEAAAO&#10;AAAAAAAAAAAAAAAAAC4CAABkcnMvZTJvRG9jLnhtbFBLAQItABQABgAIAAAAIQBxeYFU3wAAAAkB&#10;AAAPAAAAAAAAAAAAAAAAAJkEAABkcnMvZG93bnJldi54bWxQSwUGAAAAAAQABADzAAAApQUAAAAA&#10;" fillcolor="white [3212]" strokecolor="yellow" strokeweight="7pt">
                <v:fill opacity="0"/>
                <v:stroke linestyle="thinThin"/>
              </v:rect>
            </w:pict>
          </mc:Fallback>
        </mc:AlternateContent>
      </w:r>
      <w:r>
        <w:rPr>
          <w:noProof/>
        </w:rPr>
        <w:drawing>
          <wp:inline distT="0" distB="0" distL="0" distR="0" wp14:anchorId="5B64323F" wp14:editId="2DE88057">
            <wp:extent cx="2416175" cy="1873250"/>
            <wp:effectExtent l="0" t="0" r="3175" b="0"/>
            <wp:docPr id="14366" name="Picture 2" descr="j0284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 name="Picture 2" descr="j0284916"/>
                    <pic:cNvPicPr>
                      <a:picLocks noChangeAspect="1" noChangeArrowheads="1"/>
                    </pic:cNvPicPr>
                  </pic:nvPicPr>
                  <pic:blipFill>
                    <a:blip r:embed="rId7" cstate="print"/>
                    <a:srcRect/>
                    <a:stretch>
                      <a:fillRect/>
                    </a:stretch>
                  </pic:blipFill>
                  <pic:spPr bwMode="auto">
                    <a:xfrm>
                      <a:off x="0" y="0"/>
                      <a:ext cx="2416175" cy="1873250"/>
                    </a:xfrm>
                    <a:prstGeom prst="rect">
                      <a:avLst/>
                    </a:prstGeom>
                    <a:noFill/>
                    <a:ln w="9525">
                      <a:noFill/>
                      <a:miter lim="800000"/>
                      <a:headEnd/>
                      <a:tailEnd/>
                    </a:ln>
                  </pic:spPr>
                </pic:pic>
              </a:graphicData>
            </a:graphic>
          </wp:inline>
        </w:drawing>
      </w:r>
    </w:p>
    <w:p w:rsidR="00A1540F" w:rsidRPr="00A1540F" w:rsidRDefault="00A1540F" w:rsidP="00A1540F">
      <w:pPr>
        <w:jc w:val="center"/>
        <w:rPr>
          <w:rFonts w:ascii="Times New Roman" w:hAnsi="Times New Roman" w:cs="Times New Roman"/>
          <w:b/>
          <w:sz w:val="28"/>
          <w:szCs w:val="28"/>
          <w:lang w:val="kk-KZ"/>
        </w:rPr>
      </w:pPr>
    </w:p>
    <w:p w:rsidR="00671E07" w:rsidRDefault="006F690F" w:rsidP="00671E07">
      <w:pPr>
        <w:tabs>
          <w:tab w:val="left" w:pos="4024"/>
        </w:tabs>
        <w:jc w:val="center"/>
        <w:rPr>
          <w:rFonts w:ascii="Times New Roman" w:hAnsi="Times New Roman" w:cs="Times New Roman"/>
          <w:b/>
          <w:bCs/>
          <w:iCs/>
          <w:color w:val="0070C0"/>
          <w:sz w:val="40"/>
          <w:szCs w:val="40"/>
        </w:rPr>
      </w:pPr>
      <w:bookmarkStart w:id="0" w:name="_GoBack"/>
      <w:r>
        <w:rPr>
          <w:rFonts w:ascii="Times New Roman" w:hAnsi="Times New Roman" w:cs="Times New Roman"/>
          <w:b/>
          <w:bCs/>
          <w:iCs/>
          <w:color w:val="0070C0"/>
          <w:sz w:val="40"/>
          <w:szCs w:val="40"/>
        </w:rPr>
        <w:t xml:space="preserve">Памятка </w:t>
      </w:r>
    </w:p>
    <w:p w:rsidR="00A1540F" w:rsidRPr="00A1540F" w:rsidRDefault="006F690F" w:rsidP="00671E07">
      <w:pPr>
        <w:tabs>
          <w:tab w:val="left" w:pos="4024"/>
        </w:tabs>
        <w:jc w:val="center"/>
        <w:rPr>
          <w:rFonts w:ascii="Times New Roman" w:hAnsi="Times New Roman" w:cs="Times New Roman"/>
          <w:b/>
          <w:bCs/>
          <w:iCs/>
          <w:color w:val="0070C0"/>
          <w:sz w:val="40"/>
          <w:szCs w:val="40"/>
        </w:rPr>
      </w:pPr>
      <w:r>
        <w:rPr>
          <w:rFonts w:ascii="Times New Roman" w:hAnsi="Times New Roman" w:cs="Times New Roman"/>
          <w:b/>
          <w:bCs/>
          <w:iCs/>
          <w:color w:val="0070C0"/>
          <w:sz w:val="40"/>
          <w:szCs w:val="40"/>
        </w:rPr>
        <w:t>и  рекомендации по половой неприкосновенности личности</w:t>
      </w:r>
    </w:p>
    <w:bookmarkEnd w:id="0"/>
    <w:p w:rsidR="00A1540F" w:rsidRPr="00A1540F" w:rsidRDefault="006A7236" w:rsidP="00A1540F">
      <w:pPr>
        <w:jc w:val="center"/>
        <w:rPr>
          <w:rFonts w:ascii="Times New Roman" w:hAnsi="Times New Roman" w:cs="Times New Roman"/>
          <w:b/>
          <w:sz w:val="32"/>
          <w:szCs w:val="32"/>
          <w:lang w:val="kk-KZ"/>
        </w:rPr>
      </w:pPr>
      <w:r>
        <w:rPr>
          <w:rFonts w:ascii="Times New Roman" w:hAnsi="Times New Roman" w:cs="Times New Roman"/>
          <w:b/>
          <w:color w:val="0000FF"/>
          <w:sz w:val="28"/>
          <w:szCs w:val="28"/>
          <w:lang w:val="kk-KZ"/>
        </w:rPr>
        <w:t xml:space="preserve"> </w:t>
      </w:r>
    </w:p>
    <w:p w:rsidR="002E7CEF" w:rsidRDefault="006A7236" w:rsidP="0023097D">
      <w:pPr>
        <w:shd w:val="clear" w:color="auto" w:fill="FFFFFF"/>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 xml:space="preserve"> </w:t>
      </w:r>
      <w:r>
        <w:rPr>
          <w:rFonts w:ascii="Times New Roman" w:eastAsia="Times New Roman" w:hAnsi="Times New Roman" w:cs="Times New Roman"/>
          <w:color w:val="000000"/>
          <w:sz w:val="28"/>
          <w:szCs w:val="28"/>
          <w:lang w:val="kk-KZ"/>
        </w:rPr>
        <w:t xml:space="preserve"> </w:t>
      </w:r>
    </w:p>
    <w:p w:rsidR="0023097D" w:rsidRPr="00062C97" w:rsidRDefault="0023097D" w:rsidP="0023097D">
      <w:pPr>
        <w:shd w:val="clear" w:color="auto" w:fill="FFFFFF"/>
        <w:spacing w:after="0" w:line="240" w:lineRule="auto"/>
        <w:jc w:val="both"/>
        <w:rPr>
          <w:rFonts w:ascii="Times New Roman" w:eastAsia="Times New Roman" w:hAnsi="Times New Roman" w:cs="Times New Roman"/>
          <w:color w:val="000000"/>
          <w:sz w:val="28"/>
          <w:szCs w:val="28"/>
          <w:lang w:val="kk-KZ"/>
        </w:rPr>
      </w:pPr>
    </w:p>
    <w:p w:rsidR="006A7236" w:rsidRDefault="006A7236" w:rsidP="002E7CEF">
      <w:pPr>
        <w:shd w:val="clear" w:color="auto" w:fill="FFFFFF"/>
        <w:spacing w:after="0" w:line="240" w:lineRule="auto"/>
        <w:jc w:val="center"/>
        <w:rPr>
          <w:rFonts w:ascii="Times New Roman" w:eastAsia="Times New Roman" w:hAnsi="Times New Roman" w:cs="Times New Roman"/>
          <w:b/>
          <w:color w:val="000000"/>
          <w:sz w:val="28"/>
          <w:szCs w:val="28"/>
          <w:lang w:val="kk-KZ"/>
        </w:rPr>
      </w:pPr>
    </w:p>
    <w:p w:rsidR="006A7236" w:rsidRDefault="006A7236" w:rsidP="002E7CEF">
      <w:pPr>
        <w:shd w:val="clear" w:color="auto" w:fill="FFFFFF"/>
        <w:spacing w:after="0" w:line="240" w:lineRule="auto"/>
        <w:jc w:val="center"/>
        <w:rPr>
          <w:rFonts w:ascii="Times New Roman" w:eastAsia="Times New Roman" w:hAnsi="Times New Roman" w:cs="Times New Roman"/>
          <w:b/>
          <w:color w:val="000000"/>
          <w:sz w:val="28"/>
          <w:szCs w:val="28"/>
          <w:lang w:val="kk-KZ"/>
        </w:rPr>
      </w:pPr>
    </w:p>
    <w:p w:rsidR="006A7236" w:rsidRDefault="006A7236" w:rsidP="002E7CEF">
      <w:pPr>
        <w:shd w:val="clear" w:color="auto" w:fill="FFFFFF"/>
        <w:spacing w:after="0" w:line="240" w:lineRule="auto"/>
        <w:jc w:val="center"/>
        <w:rPr>
          <w:rFonts w:ascii="Times New Roman" w:eastAsia="Times New Roman" w:hAnsi="Times New Roman" w:cs="Times New Roman"/>
          <w:b/>
          <w:color w:val="000000"/>
          <w:sz w:val="28"/>
          <w:szCs w:val="28"/>
          <w:lang w:val="kk-KZ"/>
        </w:rPr>
      </w:pPr>
    </w:p>
    <w:p w:rsidR="006A7236" w:rsidRDefault="006A7236" w:rsidP="002E7CEF">
      <w:pPr>
        <w:shd w:val="clear" w:color="auto" w:fill="FFFFFF"/>
        <w:spacing w:after="0" w:line="240" w:lineRule="auto"/>
        <w:jc w:val="center"/>
        <w:rPr>
          <w:rFonts w:ascii="Times New Roman" w:eastAsia="Times New Roman" w:hAnsi="Times New Roman" w:cs="Times New Roman"/>
          <w:b/>
          <w:color w:val="000000"/>
          <w:sz w:val="28"/>
          <w:szCs w:val="28"/>
          <w:lang w:val="kk-KZ"/>
        </w:rPr>
      </w:pPr>
    </w:p>
    <w:p w:rsidR="006A7236" w:rsidRDefault="006A7236" w:rsidP="002E7CEF">
      <w:pPr>
        <w:shd w:val="clear" w:color="auto" w:fill="FFFFFF"/>
        <w:spacing w:after="0" w:line="240" w:lineRule="auto"/>
        <w:jc w:val="center"/>
        <w:rPr>
          <w:rFonts w:ascii="Times New Roman" w:eastAsia="Times New Roman" w:hAnsi="Times New Roman" w:cs="Times New Roman"/>
          <w:b/>
          <w:color w:val="000000"/>
          <w:sz w:val="28"/>
          <w:szCs w:val="28"/>
          <w:lang w:val="kk-KZ"/>
        </w:rPr>
      </w:pPr>
    </w:p>
    <w:p w:rsidR="006A7236" w:rsidRDefault="006A7236" w:rsidP="002E7CEF">
      <w:pPr>
        <w:shd w:val="clear" w:color="auto" w:fill="FFFFFF"/>
        <w:spacing w:after="0" w:line="240" w:lineRule="auto"/>
        <w:jc w:val="center"/>
        <w:rPr>
          <w:rFonts w:ascii="Times New Roman" w:eastAsia="Times New Roman" w:hAnsi="Times New Roman" w:cs="Times New Roman"/>
          <w:b/>
          <w:color w:val="000000"/>
          <w:sz w:val="28"/>
          <w:szCs w:val="28"/>
          <w:lang w:val="kk-KZ"/>
        </w:rPr>
      </w:pPr>
    </w:p>
    <w:p w:rsidR="006A7236" w:rsidRDefault="006A7236" w:rsidP="002E7CEF">
      <w:pPr>
        <w:shd w:val="clear" w:color="auto" w:fill="FFFFFF"/>
        <w:spacing w:after="0" w:line="240" w:lineRule="auto"/>
        <w:jc w:val="center"/>
        <w:rPr>
          <w:rFonts w:ascii="Times New Roman" w:eastAsia="Times New Roman" w:hAnsi="Times New Roman" w:cs="Times New Roman"/>
          <w:b/>
          <w:color w:val="000000"/>
          <w:sz w:val="28"/>
          <w:szCs w:val="28"/>
          <w:lang w:val="kk-KZ"/>
        </w:rPr>
      </w:pPr>
    </w:p>
    <w:p w:rsidR="006A7236" w:rsidRDefault="006A7236" w:rsidP="002E7CEF">
      <w:pPr>
        <w:shd w:val="clear" w:color="auto" w:fill="FFFFFF"/>
        <w:spacing w:after="0" w:line="240" w:lineRule="auto"/>
        <w:jc w:val="center"/>
        <w:rPr>
          <w:rFonts w:ascii="Times New Roman" w:eastAsia="Times New Roman" w:hAnsi="Times New Roman" w:cs="Times New Roman"/>
          <w:b/>
          <w:color w:val="000000"/>
          <w:sz w:val="28"/>
          <w:szCs w:val="28"/>
          <w:lang w:val="kk-KZ"/>
        </w:rPr>
      </w:pPr>
    </w:p>
    <w:p w:rsidR="006A7236" w:rsidRDefault="006A7236" w:rsidP="002E7CEF">
      <w:pPr>
        <w:shd w:val="clear" w:color="auto" w:fill="FFFFFF"/>
        <w:spacing w:after="0" w:line="240" w:lineRule="auto"/>
        <w:jc w:val="center"/>
        <w:rPr>
          <w:rFonts w:ascii="Times New Roman" w:eastAsia="Times New Roman" w:hAnsi="Times New Roman" w:cs="Times New Roman"/>
          <w:b/>
          <w:color w:val="000000"/>
          <w:sz w:val="28"/>
          <w:szCs w:val="28"/>
          <w:lang w:val="kk-KZ"/>
        </w:rPr>
      </w:pPr>
    </w:p>
    <w:p w:rsidR="006A7236" w:rsidRDefault="006A7236" w:rsidP="002E7CEF">
      <w:pPr>
        <w:shd w:val="clear" w:color="auto" w:fill="FFFFFF"/>
        <w:spacing w:after="0" w:line="240" w:lineRule="auto"/>
        <w:jc w:val="center"/>
        <w:rPr>
          <w:rFonts w:ascii="Times New Roman" w:eastAsia="Times New Roman" w:hAnsi="Times New Roman" w:cs="Times New Roman"/>
          <w:b/>
          <w:color w:val="000000"/>
          <w:sz w:val="28"/>
          <w:szCs w:val="28"/>
          <w:lang w:val="kk-KZ"/>
        </w:rPr>
      </w:pPr>
    </w:p>
    <w:p w:rsidR="006A7236" w:rsidRDefault="006A7236" w:rsidP="002E7CEF">
      <w:pPr>
        <w:shd w:val="clear" w:color="auto" w:fill="FFFFFF"/>
        <w:spacing w:after="0" w:line="240" w:lineRule="auto"/>
        <w:jc w:val="center"/>
        <w:rPr>
          <w:rFonts w:ascii="Times New Roman" w:eastAsia="Times New Roman" w:hAnsi="Times New Roman" w:cs="Times New Roman"/>
          <w:b/>
          <w:color w:val="000000"/>
          <w:sz w:val="28"/>
          <w:szCs w:val="28"/>
          <w:lang w:val="kk-KZ"/>
        </w:rPr>
      </w:pPr>
    </w:p>
    <w:p w:rsidR="006A7236" w:rsidRDefault="006A7236" w:rsidP="002E7CEF">
      <w:pPr>
        <w:shd w:val="clear" w:color="auto" w:fill="FFFFFF"/>
        <w:spacing w:after="0" w:line="240" w:lineRule="auto"/>
        <w:jc w:val="center"/>
        <w:rPr>
          <w:rFonts w:ascii="Times New Roman" w:eastAsia="Times New Roman" w:hAnsi="Times New Roman" w:cs="Times New Roman"/>
          <w:b/>
          <w:color w:val="000000"/>
          <w:sz w:val="28"/>
          <w:szCs w:val="28"/>
          <w:lang w:val="kk-KZ"/>
        </w:rPr>
      </w:pPr>
    </w:p>
    <w:p w:rsidR="006A7236" w:rsidRDefault="006A7236" w:rsidP="002E7CEF">
      <w:pPr>
        <w:shd w:val="clear" w:color="auto" w:fill="FFFFFF"/>
        <w:spacing w:after="0" w:line="240" w:lineRule="auto"/>
        <w:jc w:val="center"/>
        <w:rPr>
          <w:rFonts w:ascii="Times New Roman" w:eastAsia="Times New Roman" w:hAnsi="Times New Roman" w:cs="Times New Roman"/>
          <w:b/>
          <w:color w:val="000000"/>
          <w:sz w:val="28"/>
          <w:szCs w:val="28"/>
          <w:lang w:val="kk-KZ"/>
        </w:rPr>
      </w:pPr>
    </w:p>
    <w:p w:rsidR="002E7CEF" w:rsidRPr="0023097D" w:rsidRDefault="0023097D" w:rsidP="002E7CEF">
      <w:pPr>
        <w:shd w:val="clear" w:color="auto" w:fill="FFFFFF"/>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lastRenderedPageBreak/>
        <w:t>Еске</w:t>
      </w:r>
      <w:r w:rsidR="003238A3">
        <w:rPr>
          <w:rFonts w:ascii="Times New Roman" w:eastAsia="Times New Roman" w:hAnsi="Times New Roman" w:cs="Times New Roman"/>
          <w:b/>
          <w:color w:val="000000"/>
          <w:sz w:val="28"/>
          <w:szCs w:val="28"/>
          <w:lang w:val="kk-KZ"/>
        </w:rPr>
        <w:t>ртпе</w:t>
      </w:r>
    </w:p>
    <w:p w:rsidR="002E7CEF" w:rsidRPr="00062C97" w:rsidRDefault="002E7CEF" w:rsidP="008F1861">
      <w:pPr>
        <w:shd w:val="clear" w:color="auto" w:fill="FFFFFF"/>
        <w:spacing w:after="0" w:line="240" w:lineRule="auto"/>
        <w:rPr>
          <w:rFonts w:ascii="Times New Roman" w:eastAsia="Times New Roman" w:hAnsi="Times New Roman" w:cs="Times New Roman"/>
          <w:b/>
          <w:bCs/>
          <w:color w:val="0000FF"/>
          <w:sz w:val="28"/>
          <w:szCs w:val="28"/>
          <w:lang w:val="kk-KZ"/>
        </w:rPr>
      </w:pPr>
    </w:p>
    <w:p w:rsidR="002E7CEF" w:rsidRDefault="002E7CEF" w:rsidP="008F1861">
      <w:pPr>
        <w:spacing w:after="0" w:line="240" w:lineRule="auto"/>
        <w:rPr>
          <w:rFonts w:ascii="Times New Roman" w:eastAsia="Times New Roman" w:hAnsi="Times New Roman" w:cs="Times New Roman"/>
          <w:bCs/>
          <w:color w:val="000000"/>
          <w:sz w:val="28"/>
          <w:szCs w:val="28"/>
          <w:lang w:val="kk-KZ"/>
        </w:rPr>
      </w:pPr>
      <w:r w:rsidRPr="00062C97">
        <w:rPr>
          <w:rFonts w:ascii="Times New Roman" w:hAnsi="Times New Roman" w:cs="Times New Roman"/>
          <w:color w:val="000000"/>
          <w:sz w:val="28"/>
          <w:szCs w:val="28"/>
          <w:shd w:val="clear" w:color="auto" w:fill="F3F3F3"/>
          <w:lang w:val="kk-KZ"/>
        </w:rPr>
        <w:t xml:space="preserve">     </w:t>
      </w:r>
      <w:r w:rsidR="003238A3">
        <w:rPr>
          <w:rFonts w:ascii="Times New Roman" w:hAnsi="Times New Roman" w:cs="Times New Roman"/>
          <w:color w:val="000000"/>
          <w:sz w:val="28"/>
          <w:szCs w:val="28"/>
          <w:shd w:val="clear" w:color="auto" w:fill="F3F3F3"/>
          <w:lang w:val="kk-KZ"/>
        </w:rPr>
        <w:t xml:space="preserve">Осы ескертпе балалармен алдын-ала жұмысты жүргізу үшін мұғалімдер, ата-аналар арналған. Балалар мен жасөспірімдердің қастарында болғанда олардың жыныстық зорлықпен </w:t>
      </w:r>
      <w:r w:rsidR="003238A3" w:rsidRPr="003238A3">
        <w:rPr>
          <w:rFonts w:ascii="Times New Roman" w:eastAsia="Times New Roman" w:hAnsi="Times New Roman" w:cs="Times New Roman"/>
          <w:bCs/>
          <w:color w:val="000000"/>
          <w:sz w:val="28"/>
          <w:szCs w:val="28"/>
          <w:lang w:val="kk-KZ"/>
        </w:rPr>
        <w:t>қол сұғылмаушылығы</w:t>
      </w:r>
      <w:r w:rsidR="003238A3">
        <w:rPr>
          <w:rFonts w:ascii="Times New Roman" w:eastAsia="Times New Roman" w:hAnsi="Times New Roman" w:cs="Times New Roman"/>
          <w:bCs/>
          <w:color w:val="000000"/>
          <w:sz w:val="28"/>
          <w:szCs w:val="28"/>
          <w:lang w:val="kk-KZ"/>
        </w:rPr>
        <w:t xml:space="preserve">н алдын-ала көмектесуге болады. Зорлық-зомбылықты болдырмау мүмкін, ол үшін «Бес ереже мүмкін емес»  есте сақтау </w:t>
      </w:r>
    </w:p>
    <w:p w:rsidR="003238A3" w:rsidRPr="00062C97" w:rsidRDefault="003238A3" w:rsidP="003238A3">
      <w:pPr>
        <w:spacing w:after="0" w:line="240" w:lineRule="auto"/>
        <w:jc w:val="center"/>
        <w:rPr>
          <w:rFonts w:ascii="Times New Roman" w:hAnsi="Times New Roman" w:cs="Times New Roman"/>
          <w:b/>
          <w:color w:val="000000"/>
          <w:sz w:val="28"/>
          <w:szCs w:val="28"/>
          <w:shd w:val="clear" w:color="auto" w:fill="F3F3F3"/>
          <w:lang w:val="kk-KZ"/>
        </w:rPr>
      </w:pPr>
    </w:p>
    <w:p w:rsidR="003238A3" w:rsidRDefault="003238A3" w:rsidP="003238A3">
      <w:pPr>
        <w:pStyle w:val="a7"/>
        <w:spacing w:after="0" w:line="240" w:lineRule="auto"/>
        <w:jc w:val="center"/>
        <w:rPr>
          <w:rFonts w:ascii="Times New Roman" w:hAnsi="Times New Roman" w:cs="Times New Roman"/>
          <w:b/>
          <w:color w:val="000000"/>
          <w:sz w:val="28"/>
          <w:szCs w:val="28"/>
          <w:shd w:val="clear" w:color="auto" w:fill="F3F3F3"/>
        </w:rPr>
      </w:pPr>
      <w:r w:rsidRPr="003238A3">
        <w:rPr>
          <w:rFonts w:ascii="Times New Roman" w:eastAsia="Times New Roman" w:hAnsi="Times New Roman" w:cs="Times New Roman"/>
          <w:b/>
          <w:bCs/>
          <w:color w:val="000000"/>
          <w:sz w:val="28"/>
          <w:szCs w:val="28"/>
          <w:lang w:val="kk-KZ"/>
        </w:rPr>
        <w:t>«Бес ереже мүмкін емес»</w:t>
      </w:r>
    </w:p>
    <w:p w:rsidR="00CB737D" w:rsidRPr="003238A3" w:rsidRDefault="00CB737D" w:rsidP="003238A3">
      <w:pPr>
        <w:pStyle w:val="a7"/>
        <w:spacing w:after="0" w:line="240" w:lineRule="auto"/>
        <w:jc w:val="center"/>
        <w:rPr>
          <w:rFonts w:ascii="Times New Roman" w:hAnsi="Times New Roman" w:cs="Times New Roman"/>
          <w:b/>
          <w:color w:val="000000"/>
          <w:sz w:val="28"/>
          <w:szCs w:val="28"/>
          <w:shd w:val="clear" w:color="auto" w:fill="F3F3F3"/>
        </w:rPr>
      </w:pPr>
    </w:p>
    <w:p w:rsidR="003238A3" w:rsidRPr="003238A3" w:rsidRDefault="003238A3" w:rsidP="008F1861">
      <w:pPr>
        <w:pStyle w:val="a7"/>
        <w:numPr>
          <w:ilvl w:val="0"/>
          <w:numId w:val="7"/>
        </w:numPr>
        <w:spacing w:after="0" w:line="240" w:lineRule="auto"/>
        <w:rPr>
          <w:rFonts w:ascii="Times New Roman" w:hAnsi="Times New Roman" w:cs="Times New Roman"/>
          <w:color w:val="000000"/>
          <w:sz w:val="28"/>
          <w:szCs w:val="28"/>
          <w:shd w:val="clear" w:color="auto" w:fill="F3F3F3"/>
        </w:rPr>
      </w:pPr>
      <w:r>
        <w:rPr>
          <w:rFonts w:ascii="Times New Roman" w:hAnsi="Times New Roman" w:cs="Times New Roman"/>
          <w:color w:val="000000"/>
          <w:sz w:val="28"/>
          <w:szCs w:val="28"/>
          <w:shd w:val="clear" w:color="auto" w:fill="F3F3F3"/>
          <w:lang w:val="kk-KZ"/>
        </w:rPr>
        <w:t>Бөтен адамдармен сөйлесуге немесе үйге кіргізуге болмайды</w:t>
      </w:r>
    </w:p>
    <w:p w:rsidR="003238A3" w:rsidRPr="003238A3" w:rsidRDefault="003238A3" w:rsidP="00D55CDF">
      <w:pPr>
        <w:pStyle w:val="a7"/>
        <w:numPr>
          <w:ilvl w:val="0"/>
          <w:numId w:val="7"/>
        </w:numPr>
        <w:spacing w:after="0" w:line="240" w:lineRule="auto"/>
        <w:rPr>
          <w:rFonts w:ascii="Times New Roman" w:hAnsi="Times New Roman" w:cs="Times New Roman"/>
          <w:color w:val="000000"/>
          <w:sz w:val="28"/>
          <w:szCs w:val="28"/>
          <w:shd w:val="clear" w:color="auto" w:fill="F3F3F3"/>
        </w:rPr>
      </w:pPr>
      <w:r w:rsidRPr="003238A3">
        <w:rPr>
          <w:rFonts w:ascii="Times New Roman" w:hAnsi="Times New Roman" w:cs="Times New Roman"/>
          <w:color w:val="000000"/>
          <w:sz w:val="28"/>
          <w:szCs w:val="28"/>
          <w:shd w:val="clear" w:color="auto" w:fill="F3F3F3"/>
          <w:lang w:val="kk-KZ"/>
        </w:rPr>
        <w:t xml:space="preserve">Олармен подъезге және лифтке кіруге </w:t>
      </w:r>
    </w:p>
    <w:p w:rsidR="003238A3" w:rsidRPr="003238A3" w:rsidRDefault="003238A3" w:rsidP="00D55CDF">
      <w:pPr>
        <w:pStyle w:val="a7"/>
        <w:numPr>
          <w:ilvl w:val="0"/>
          <w:numId w:val="7"/>
        </w:numPr>
        <w:spacing w:after="0" w:line="240" w:lineRule="auto"/>
        <w:rPr>
          <w:rFonts w:ascii="Times New Roman" w:hAnsi="Times New Roman" w:cs="Times New Roman"/>
          <w:color w:val="000000"/>
          <w:sz w:val="28"/>
          <w:szCs w:val="28"/>
          <w:shd w:val="clear" w:color="auto" w:fill="F3F3F3"/>
        </w:rPr>
      </w:pPr>
      <w:r>
        <w:rPr>
          <w:rFonts w:ascii="Times New Roman" w:hAnsi="Times New Roman" w:cs="Times New Roman"/>
          <w:color w:val="000000"/>
          <w:sz w:val="28"/>
          <w:szCs w:val="28"/>
          <w:shd w:val="clear" w:color="auto" w:fill="F3F3F3"/>
          <w:lang w:val="kk-KZ"/>
        </w:rPr>
        <w:t>Бөтен машинаға отыруға болмайды</w:t>
      </w:r>
    </w:p>
    <w:p w:rsidR="003238A3" w:rsidRPr="003238A3" w:rsidRDefault="003238A3" w:rsidP="00144039">
      <w:pPr>
        <w:pStyle w:val="a7"/>
        <w:numPr>
          <w:ilvl w:val="0"/>
          <w:numId w:val="7"/>
        </w:numPr>
        <w:spacing w:after="0" w:line="240" w:lineRule="auto"/>
        <w:rPr>
          <w:rFonts w:ascii="Times New Roman" w:hAnsi="Times New Roman" w:cs="Times New Roman"/>
          <w:color w:val="000000"/>
          <w:sz w:val="28"/>
          <w:szCs w:val="28"/>
          <w:shd w:val="clear" w:color="auto" w:fill="F3F3F3"/>
        </w:rPr>
      </w:pPr>
      <w:r w:rsidRPr="003238A3">
        <w:rPr>
          <w:rFonts w:ascii="Times New Roman" w:hAnsi="Times New Roman" w:cs="Times New Roman"/>
          <w:color w:val="000000"/>
          <w:sz w:val="28"/>
          <w:szCs w:val="28"/>
          <w:shd w:val="clear" w:color="auto" w:fill="F3F3F3"/>
          <w:lang w:val="kk-KZ"/>
        </w:rPr>
        <w:t xml:space="preserve">Бөтен адамдардан сыйлық алуға және олардың үйіне немесе басқа жерге олармен баруға болмайды </w:t>
      </w:r>
    </w:p>
    <w:p w:rsidR="003238A3" w:rsidRPr="003238A3" w:rsidRDefault="003238A3" w:rsidP="003238A3">
      <w:pPr>
        <w:pStyle w:val="a7"/>
        <w:numPr>
          <w:ilvl w:val="0"/>
          <w:numId w:val="7"/>
        </w:numPr>
        <w:spacing w:after="0" w:line="240" w:lineRule="auto"/>
        <w:rPr>
          <w:rFonts w:ascii="Times New Roman" w:eastAsia="Times New Roman" w:hAnsi="Times New Roman" w:cs="Times New Roman"/>
          <w:color w:val="111111"/>
          <w:sz w:val="28"/>
          <w:szCs w:val="28"/>
        </w:rPr>
      </w:pPr>
      <w:r>
        <w:rPr>
          <w:rFonts w:ascii="Times New Roman" w:hAnsi="Times New Roman" w:cs="Times New Roman"/>
          <w:color w:val="000000"/>
          <w:sz w:val="28"/>
          <w:szCs w:val="28"/>
          <w:shd w:val="clear" w:color="auto" w:fill="F3F3F3"/>
          <w:lang w:val="kk-KZ"/>
        </w:rPr>
        <w:t>Қараңғы түскен кезде далада жалғыз болуға болмайды</w:t>
      </w:r>
    </w:p>
    <w:p w:rsidR="00CC7954" w:rsidRPr="002E7CEF" w:rsidRDefault="00CC7954" w:rsidP="003238A3">
      <w:pPr>
        <w:pStyle w:val="a7"/>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t> </w:t>
      </w:r>
    </w:p>
    <w:p w:rsidR="003238A3" w:rsidRDefault="003238A3" w:rsidP="003238A3">
      <w:pPr>
        <w:shd w:val="clear" w:color="auto" w:fill="FFFFFF"/>
        <w:spacing w:after="0" w:line="240" w:lineRule="auto"/>
        <w:jc w:val="center"/>
        <w:rPr>
          <w:rFonts w:ascii="Times New Roman" w:eastAsia="Times New Roman" w:hAnsi="Times New Roman" w:cs="Times New Roman"/>
          <w:b/>
          <w:bCs/>
          <w:color w:val="0000FF"/>
          <w:sz w:val="28"/>
          <w:szCs w:val="28"/>
          <w:lang w:val="kk-KZ"/>
        </w:rPr>
      </w:pPr>
      <w:bookmarkStart w:id="1" w:name="d2"/>
      <w:bookmarkEnd w:id="1"/>
      <w:r>
        <w:rPr>
          <w:rFonts w:ascii="Times New Roman" w:eastAsia="Times New Roman" w:hAnsi="Times New Roman" w:cs="Times New Roman"/>
          <w:b/>
          <w:bCs/>
          <w:color w:val="0000FF"/>
          <w:sz w:val="28"/>
          <w:szCs w:val="28"/>
          <w:lang w:val="kk-KZ"/>
        </w:rPr>
        <w:t xml:space="preserve">Бастауыш сынып ата-аналарына арналған кеңестер </w:t>
      </w:r>
    </w:p>
    <w:p w:rsidR="00CB737D" w:rsidRDefault="00CB737D" w:rsidP="003238A3">
      <w:pPr>
        <w:shd w:val="clear" w:color="auto" w:fill="FFFFFF"/>
        <w:spacing w:after="0" w:line="240" w:lineRule="auto"/>
        <w:jc w:val="center"/>
        <w:rPr>
          <w:rFonts w:ascii="Times New Roman" w:eastAsia="Times New Roman" w:hAnsi="Times New Roman" w:cs="Times New Roman"/>
          <w:b/>
          <w:bCs/>
          <w:color w:val="0000FF"/>
          <w:sz w:val="28"/>
          <w:szCs w:val="28"/>
          <w:lang w:val="kk-KZ"/>
        </w:rPr>
      </w:pPr>
    </w:p>
    <w:p w:rsidR="003238A3" w:rsidRPr="003238A3" w:rsidRDefault="003238A3" w:rsidP="002E7CE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lang w:val="kk-KZ"/>
        </w:rPr>
        <w:t>Қайда баратынының туралы ата-анаңа ескерт</w:t>
      </w:r>
    </w:p>
    <w:p w:rsidR="003238A3" w:rsidRPr="003238A3" w:rsidRDefault="003238A3" w:rsidP="002E7CE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lang w:val="kk-KZ"/>
        </w:rPr>
        <w:t>Әрқашан достарынмен серуенде</w:t>
      </w:r>
    </w:p>
    <w:p w:rsidR="003238A3" w:rsidRPr="003238A3" w:rsidRDefault="003238A3" w:rsidP="002E7CE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lang w:val="kk-KZ"/>
        </w:rPr>
        <w:t xml:space="preserve">Түнде </w:t>
      </w:r>
      <w:r w:rsidR="00DD1E8A">
        <w:rPr>
          <w:rFonts w:ascii="Times New Roman" w:eastAsia="Times New Roman" w:hAnsi="Times New Roman" w:cs="Times New Roman"/>
          <w:color w:val="111111"/>
          <w:sz w:val="28"/>
          <w:szCs w:val="28"/>
          <w:lang w:val="kk-KZ"/>
        </w:rPr>
        <w:t>адам жүрмейтін жерге достарын</w:t>
      </w:r>
      <w:r>
        <w:rPr>
          <w:rFonts w:ascii="Times New Roman" w:eastAsia="Times New Roman" w:hAnsi="Times New Roman" w:cs="Times New Roman"/>
          <w:color w:val="111111"/>
          <w:sz w:val="28"/>
          <w:szCs w:val="28"/>
          <w:lang w:val="kk-KZ"/>
        </w:rPr>
        <w:t xml:space="preserve">мен барма </w:t>
      </w:r>
    </w:p>
    <w:p w:rsidR="00DD1E8A" w:rsidRPr="00DD1E8A" w:rsidRDefault="00DD1E8A" w:rsidP="002E7CE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Pr>
          <w:rFonts w:ascii="Times New Roman" w:hAnsi="Times New Roman" w:cs="Times New Roman"/>
          <w:color w:val="000000"/>
          <w:sz w:val="28"/>
          <w:szCs w:val="28"/>
          <w:shd w:val="clear" w:color="auto" w:fill="F3F3F3"/>
          <w:lang w:val="kk-KZ"/>
        </w:rPr>
        <w:t>Бөтен адамдардан сыйлық алма</w:t>
      </w:r>
    </w:p>
    <w:p w:rsidR="00DD1E8A" w:rsidRPr="00DD1E8A" w:rsidRDefault="00DD1E8A" w:rsidP="00E61C66">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DD1E8A">
        <w:rPr>
          <w:rFonts w:ascii="Times New Roman" w:eastAsia="Times New Roman" w:hAnsi="Times New Roman" w:cs="Times New Roman"/>
          <w:color w:val="111111"/>
          <w:sz w:val="28"/>
          <w:szCs w:val="28"/>
          <w:lang w:val="kk-KZ"/>
        </w:rPr>
        <w:t xml:space="preserve">Біреу сені шығарып алам десе, ата-анаңнан рұқсатт сұра </w:t>
      </w:r>
    </w:p>
    <w:p w:rsidR="002E7CEF" w:rsidRPr="00DD1E8A" w:rsidRDefault="00DD1E8A" w:rsidP="00E61C66">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lang w:val="kk-KZ"/>
        </w:rPr>
        <w:t xml:space="preserve">Қорықсан адамдарға жүгір </w:t>
      </w:r>
    </w:p>
    <w:p w:rsidR="00DD1E8A" w:rsidRDefault="00DD1E8A" w:rsidP="002E7CE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lang w:val="kk-KZ"/>
        </w:rPr>
        <w:t xml:space="preserve">Өзінің мәселелерінді ешкіммен бөліспе </w:t>
      </w:r>
      <w:r w:rsidR="00CC7954" w:rsidRPr="002E7CEF">
        <w:rPr>
          <w:rFonts w:ascii="Times New Roman" w:eastAsia="Times New Roman" w:hAnsi="Times New Roman" w:cs="Times New Roman"/>
          <w:color w:val="111111"/>
          <w:sz w:val="28"/>
          <w:szCs w:val="28"/>
        </w:rPr>
        <w:t> </w:t>
      </w:r>
    </w:p>
    <w:p w:rsidR="00DD1E8A" w:rsidRDefault="00DD1E8A" w:rsidP="00317CFA">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DD1E8A">
        <w:rPr>
          <w:rFonts w:ascii="Times New Roman" w:eastAsia="Times New Roman" w:hAnsi="Times New Roman" w:cs="Times New Roman"/>
          <w:color w:val="111111"/>
          <w:sz w:val="28"/>
          <w:szCs w:val="28"/>
          <w:lang w:val="kk-KZ"/>
        </w:rPr>
        <w:t>Ешкімге есікті ашпа және есік арқылы ешкімнің сұрағына жауап берме</w:t>
      </w:r>
      <w:r w:rsidRPr="00DD1E8A">
        <w:rPr>
          <w:rFonts w:ascii="Times New Roman" w:eastAsia="Times New Roman" w:hAnsi="Times New Roman" w:cs="Times New Roman"/>
          <w:color w:val="111111"/>
          <w:sz w:val="28"/>
          <w:szCs w:val="28"/>
        </w:rPr>
        <w:t xml:space="preserve"> </w:t>
      </w:r>
    </w:p>
    <w:p w:rsidR="001C0B8B" w:rsidRPr="001C0B8B" w:rsidRDefault="001C0B8B" w:rsidP="00317CFA">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lang w:val="kk-KZ"/>
        </w:rPr>
        <w:t xml:space="preserve">Егер біреу пәтерге кіруге тырысса, милицияға қоңырау шал,содан кейін терезені ашып көмекке шақыр. </w:t>
      </w:r>
    </w:p>
    <w:p w:rsidR="002E7CEF" w:rsidRPr="00062C97" w:rsidRDefault="001C0B8B" w:rsidP="001C0B8B">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 xml:space="preserve"> Егер автокөліктегі адамдар сенен жол сұраса оларға жақын барма, олармен жүруге келіспе </w:t>
      </w:r>
    </w:p>
    <w:p w:rsidR="001C0B8B" w:rsidRPr="001C0B8B" w:rsidRDefault="001C0B8B" w:rsidP="002E7CE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lang w:val="kk-KZ"/>
        </w:rPr>
        <w:t>Ешкімнің саған тиісуге құқығы жоқ. Тиіскен адамға айтуға ұялма</w:t>
      </w:r>
    </w:p>
    <w:p w:rsidR="001C0B8B" w:rsidRPr="001C0B8B" w:rsidRDefault="001C0B8B" w:rsidP="000B0F9C">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1C0B8B">
        <w:rPr>
          <w:rFonts w:ascii="Times New Roman" w:eastAsia="Times New Roman" w:hAnsi="Times New Roman" w:cs="Times New Roman"/>
          <w:color w:val="111111"/>
          <w:sz w:val="28"/>
          <w:szCs w:val="28"/>
          <w:lang w:val="kk-KZ"/>
        </w:rPr>
        <w:t>Егер біреу сени қорқытса, көп адамдар арасына қауіпсіздік орынға бар</w:t>
      </w:r>
    </w:p>
    <w:p w:rsidR="00513BD9" w:rsidRPr="001C0B8B" w:rsidRDefault="001C0B8B" w:rsidP="000B0F9C">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lang w:val="kk-KZ"/>
        </w:rPr>
        <w:t xml:space="preserve">Егер сени біреу шақырса әрқашан ата-анаңнын рұқсат </w:t>
      </w:r>
      <w:bookmarkStart w:id="2" w:name="d3"/>
      <w:bookmarkEnd w:id="2"/>
    </w:p>
    <w:p w:rsidR="001C0B8B" w:rsidRPr="001C0B8B" w:rsidRDefault="001C0B8B" w:rsidP="00D16BBA">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1C0B8B">
        <w:rPr>
          <w:rFonts w:ascii="Times New Roman" w:eastAsia="Times New Roman" w:hAnsi="Times New Roman" w:cs="Times New Roman"/>
          <w:color w:val="111111"/>
          <w:sz w:val="28"/>
          <w:szCs w:val="28"/>
          <w:lang w:val="kk-KZ"/>
        </w:rPr>
        <w:t xml:space="preserve">Өзінің менкен-жайы мен телефон номерін жатқа біл (қала кодымен бірге), </w:t>
      </w:r>
      <w:r w:rsidRPr="001C0B8B">
        <w:rPr>
          <w:rFonts w:ascii="Times New Roman" w:eastAsia="Times New Roman" w:hAnsi="Times New Roman" w:cs="Times New Roman"/>
          <w:color w:val="111111"/>
          <w:sz w:val="28"/>
          <w:szCs w:val="28"/>
        </w:rPr>
        <w:t>телефон 102. </w:t>
      </w:r>
      <w:r w:rsidRPr="001C0B8B">
        <w:rPr>
          <w:rFonts w:ascii="Times New Roman" w:eastAsia="Times New Roman" w:hAnsi="Times New Roman" w:cs="Times New Roman"/>
          <w:color w:val="111111"/>
          <w:sz w:val="28"/>
          <w:szCs w:val="28"/>
          <w:lang w:val="kk-KZ"/>
        </w:rPr>
        <w:t xml:space="preserve"> </w:t>
      </w:r>
    </w:p>
    <w:p w:rsidR="002E7CEF" w:rsidRPr="001C0B8B" w:rsidRDefault="001C0B8B" w:rsidP="00D16BBA">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lang w:val="kk-KZ"/>
        </w:rPr>
        <w:t xml:space="preserve">Ата-анаңнын жұмыс телефонының тізімін өзімен бірге алып жүр </w:t>
      </w:r>
    </w:p>
    <w:p w:rsidR="003770E0" w:rsidRPr="003770E0" w:rsidRDefault="001C0B8B" w:rsidP="003E28F5">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3770E0">
        <w:rPr>
          <w:rFonts w:ascii="Times New Roman" w:eastAsia="Times New Roman" w:hAnsi="Times New Roman" w:cs="Times New Roman"/>
          <w:color w:val="111111"/>
          <w:sz w:val="28"/>
          <w:szCs w:val="28"/>
          <w:lang w:val="kk-KZ"/>
        </w:rPr>
        <w:t>Құпия паролді есте сақта, оны білетін адамдармен ғана</w:t>
      </w:r>
      <w:r w:rsidR="003770E0">
        <w:rPr>
          <w:rFonts w:ascii="Times New Roman" w:eastAsia="Times New Roman" w:hAnsi="Times New Roman" w:cs="Times New Roman"/>
          <w:color w:val="111111"/>
          <w:sz w:val="28"/>
          <w:szCs w:val="28"/>
          <w:lang w:val="kk-KZ"/>
        </w:rPr>
        <w:t xml:space="preserve">  баруға келіс</w:t>
      </w:r>
    </w:p>
    <w:p w:rsidR="003770E0" w:rsidRPr="003770E0" w:rsidRDefault="003770E0" w:rsidP="003770E0">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 xml:space="preserve">Ешқашан біреудің саған жақындауға рұқсат берме. Егер осындай жағдай болып қалса үлкендерге айт </w:t>
      </w:r>
    </w:p>
    <w:p w:rsidR="003770E0" w:rsidRDefault="003770E0" w:rsidP="003770E0">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lang w:val="kk-KZ"/>
        </w:rPr>
      </w:pPr>
      <w:r w:rsidRPr="003770E0">
        <w:rPr>
          <w:rFonts w:ascii="Times New Roman" w:eastAsia="Times New Roman" w:hAnsi="Times New Roman" w:cs="Times New Roman"/>
          <w:color w:val="111111"/>
          <w:sz w:val="28"/>
          <w:szCs w:val="28"/>
          <w:lang w:val="kk-KZ"/>
        </w:rPr>
        <w:t xml:space="preserve">Ата-анаң сені жақсы көреді, шындықты айтқаның үшін жазаламайды </w:t>
      </w:r>
      <w:bookmarkStart w:id="3" w:name="d4"/>
      <w:bookmarkEnd w:id="3"/>
    </w:p>
    <w:p w:rsidR="003770E0" w:rsidRDefault="003770E0" w:rsidP="003770E0">
      <w:pPr>
        <w:pStyle w:val="a7"/>
        <w:shd w:val="clear" w:color="auto" w:fill="FFFFFF"/>
        <w:spacing w:after="0" w:line="240" w:lineRule="auto"/>
        <w:rPr>
          <w:rFonts w:ascii="Times New Roman" w:eastAsia="Times New Roman" w:hAnsi="Times New Roman" w:cs="Times New Roman"/>
          <w:color w:val="111111"/>
          <w:sz w:val="28"/>
          <w:szCs w:val="28"/>
          <w:lang w:val="kk-KZ"/>
        </w:rPr>
      </w:pPr>
    </w:p>
    <w:p w:rsidR="006A7236" w:rsidRDefault="003770E0" w:rsidP="003770E0">
      <w:pPr>
        <w:pStyle w:val="a7"/>
        <w:shd w:val="clear" w:color="auto" w:fill="FFFFFF"/>
        <w:spacing w:after="0" w:line="240" w:lineRule="auto"/>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 xml:space="preserve">                                   </w:t>
      </w:r>
    </w:p>
    <w:p w:rsidR="006A7236" w:rsidRDefault="006A7236" w:rsidP="003770E0">
      <w:pPr>
        <w:pStyle w:val="a7"/>
        <w:shd w:val="clear" w:color="auto" w:fill="FFFFFF"/>
        <w:spacing w:after="0" w:line="240" w:lineRule="auto"/>
        <w:rPr>
          <w:rFonts w:ascii="Times New Roman" w:eastAsia="Times New Roman" w:hAnsi="Times New Roman" w:cs="Times New Roman"/>
          <w:color w:val="111111"/>
          <w:sz w:val="28"/>
          <w:szCs w:val="28"/>
          <w:lang w:val="kk-KZ"/>
        </w:rPr>
      </w:pPr>
    </w:p>
    <w:p w:rsidR="006A7236" w:rsidRDefault="006A7236" w:rsidP="003770E0">
      <w:pPr>
        <w:pStyle w:val="a7"/>
        <w:shd w:val="clear" w:color="auto" w:fill="FFFFFF"/>
        <w:spacing w:after="0" w:line="240" w:lineRule="auto"/>
        <w:rPr>
          <w:rFonts w:ascii="Times New Roman" w:eastAsia="Times New Roman" w:hAnsi="Times New Roman" w:cs="Times New Roman"/>
          <w:color w:val="111111"/>
          <w:sz w:val="28"/>
          <w:szCs w:val="28"/>
          <w:lang w:val="kk-KZ"/>
        </w:rPr>
      </w:pPr>
    </w:p>
    <w:p w:rsidR="00660138" w:rsidRPr="003770E0" w:rsidRDefault="003770E0" w:rsidP="003770E0">
      <w:pPr>
        <w:pStyle w:val="a7"/>
        <w:shd w:val="clear" w:color="auto" w:fill="FFFFFF"/>
        <w:spacing w:after="0" w:line="240" w:lineRule="auto"/>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lastRenderedPageBreak/>
        <w:t xml:space="preserve"> </w:t>
      </w:r>
      <w:r>
        <w:rPr>
          <w:rFonts w:ascii="Times New Roman" w:eastAsia="Times New Roman" w:hAnsi="Times New Roman" w:cs="Times New Roman"/>
          <w:b/>
          <w:bCs/>
          <w:color w:val="0000FF"/>
          <w:sz w:val="28"/>
          <w:szCs w:val="28"/>
          <w:lang w:val="kk-KZ"/>
        </w:rPr>
        <w:t>Жасөспірімдер үшін кеңестер</w:t>
      </w:r>
    </w:p>
    <w:p w:rsidR="00660138" w:rsidRPr="003770E0" w:rsidRDefault="00660138" w:rsidP="00660138">
      <w:pPr>
        <w:shd w:val="clear" w:color="auto" w:fill="FFFFFF"/>
        <w:spacing w:after="0" w:line="240" w:lineRule="auto"/>
        <w:jc w:val="center"/>
        <w:rPr>
          <w:rFonts w:ascii="Times New Roman" w:eastAsia="Times New Roman" w:hAnsi="Times New Roman" w:cs="Times New Roman"/>
          <w:b/>
          <w:bCs/>
          <w:color w:val="0000FF"/>
          <w:sz w:val="28"/>
          <w:szCs w:val="28"/>
          <w:lang w:val="kk-KZ"/>
        </w:rPr>
      </w:pPr>
    </w:p>
    <w:p w:rsidR="00CE1D67" w:rsidRPr="00062C97" w:rsidRDefault="0008666A" w:rsidP="00660138">
      <w:pPr>
        <w:pStyle w:val="a7"/>
        <w:numPr>
          <w:ilvl w:val="0"/>
          <w:numId w:val="11"/>
        </w:numPr>
        <w:shd w:val="clear" w:color="auto" w:fill="FFFFFF"/>
        <w:spacing w:after="0" w:line="240" w:lineRule="auto"/>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ҮЙДЕН ҚАШПА</w:t>
      </w:r>
      <w:r w:rsidR="00CC7954" w:rsidRPr="00062C97">
        <w:rPr>
          <w:rFonts w:ascii="Times New Roman" w:eastAsia="Times New Roman" w:hAnsi="Times New Roman" w:cs="Times New Roman"/>
          <w:color w:val="111111"/>
          <w:sz w:val="28"/>
          <w:szCs w:val="28"/>
          <w:lang w:val="kk-KZ"/>
        </w:rPr>
        <w:t xml:space="preserve">! </w:t>
      </w:r>
      <w:r w:rsidR="00CE1D67">
        <w:rPr>
          <w:rFonts w:ascii="Times New Roman" w:eastAsia="Times New Roman" w:hAnsi="Times New Roman" w:cs="Times New Roman"/>
          <w:color w:val="111111"/>
          <w:sz w:val="28"/>
          <w:szCs w:val="28"/>
          <w:lang w:val="kk-KZ"/>
        </w:rPr>
        <w:t xml:space="preserve">Үйдегі өмір қиын болса мұғаліммен немесе сыйлайтын адаммен сөйлес. Үйден қашқан кезде сен есірткі саудасы, жезөкшелік, порнографиямен байланысатын адамдардың қолына түсесін. </w:t>
      </w:r>
    </w:p>
    <w:p w:rsidR="002650B0" w:rsidRPr="00062C97" w:rsidRDefault="00CE1D67" w:rsidP="00741608">
      <w:pPr>
        <w:pStyle w:val="a7"/>
        <w:numPr>
          <w:ilvl w:val="0"/>
          <w:numId w:val="11"/>
        </w:numPr>
        <w:shd w:val="clear" w:color="auto" w:fill="FFFFFF"/>
        <w:spacing w:after="0" w:line="240" w:lineRule="auto"/>
        <w:rPr>
          <w:rFonts w:ascii="Times New Roman" w:eastAsia="Times New Roman" w:hAnsi="Times New Roman" w:cs="Times New Roman"/>
          <w:color w:val="111111"/>
          <w:sz w:val="28"/>
          <w:szCs w:val="28"/>
          <w:lang w:val="kk-KZ"/>
        </w:rPr>
      </w:pPr>
      <w:r w:rsidRPr="00CE1D67">
        <w:rPr>
          <w:rFonts w:ascii="Times New Roman" w:eastAsia="Times New Roman" w:hAnsi="Times New Roman" w:cs="Times New Roman"/>
          <w:color w:val="111111"/>
          <w:sz w:val="28"/>
          <w:szCs w:val="28"/>
          <w:lang w:val="kk-KZ"/>
        </w:rPr>
        <w:t xml:space="preserve">Өзінің достағын ұсынатын адамдардан сақ бол. Есте сақта сан өзіңді жалғыз сезінетін кезде жаман адамдар үшін сен жай мақсатсың, олар саған өтірік қамқорлық жасайды.  </w:t>
      </w:r>
    </w:p>
    <w:p w:rsidR="00513BD9" w:rsidRPr="00CE1D67" w:rsidRDefault="006C39B3" w:rsidP="00741608">
      <w:pPr>
        <w:pStyle w:val="a7"/>
        <w:numPr>
          <w:ilvl w:val="0"/>
          <w:numId w:val="11"/>
        </w:num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lang w:val="kk-KZ"/>
        </w:rPr>
        <w:t xml:space="preserve">Тұрғын емес немесе белгісіз жерлерге шақыруды ешқашан қабыл алма. Сізге жақсы жұмыс ұсынатын адамдармен абай бол. </w:t>
      </w:r>
    </w:p>
    <w:p w:rsidR="006C39B3" w:rsidRPr="006C39B3" w:rsidRDefault="006C39B3" w:rsidP="00CB351A">
      <w:pPr>
        <w:pStyle w:val="a7"/>
        <w:numPr>
          <w:ilvl w:val="0"/>
          <w:numId w:val="11"/>
        </w:numPr>
        <w:shd w:val="clear" w:color="auto" w:fill="FFFFFF"/>
        <w:spacing w:after="0" w:line="240" w:lineRule="auto"/>
        <w:rPr>
          <w:rFonts w:ascii="Times New Roman" w:eastAsia="Times New Roman" w:hAnsi="Times New Roman" w:cs="Times New Roman"/>
          <w:color w:val="111111"/>
          <w:sz w:val="28"/>
          <w:szCs w:val="28"/>
        </w:rPr>
      </w:pPr>
      <w:r w:rsidRPr="006C39B3">
        <w:rPr>
          <w:rFonts w:ascii="Times New Roman" w:eastAsia="Times New Roman" w:hAnsi="Times New Roman" w:cs="Times New Roman"/>
          <w:color w:val="111111"/>
          <w:sz w:val="28"/>
          <w:szCs w:val="28"/>
          <w:lang w:val="kk-KZ"/>
        </w:rPr>
        <w:t xml:space="preserve">Таныс емес адамдар сени фотаға түсіруге рұқсат берме, сені атақты етуге уәде берсе де. </w:t>
      </w:r>
    </w:p>
    <w:p w:rsidR="00660138" w:rsidRPr="006C39B3" w:rsidRDefault="006C39B3" w:rsidP="00CB351A">
      <w:pPr>
        <w:pStyle w:val="a7"/>
        <w:numPr>
          <w:ilvl w:val="0"/>
          <w:numId w:val="11"/>
        </w:num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lang w:val="kk-KZ"/>
        </w:rPr>
        <w:t xml:space="preserve">Ешқашан таныс емес автомобильге отырма. </w:t>
      </w:r>
    </w:p>
    <w:p w:rsidR="006C39B3" w:rsidRPr="006C39B3" w:rsidRDefault="00660138" w:rsidP="00660138">
      <w:pPr>
        <w:pStyle w:val="a7"/>
        <w:numPr>
          <w:ilvl w:val="0"/>
          <w:numId w:val="11"/>
        </w:num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6C39B3">
        <w:rPr>
          <w:rFonts w:ascii="Times New Roman" w:eastAsia="Times New Roman" w:hAnsi="Times New Roman" w:cs="Times New Roman"/>
          <w:color w:val="111111"/>
          <w:sz w:val="28"/>
          <w:szCs w:val="28"/>
          <w:lang w:val="kk-KZ"/>
        </w:rPr>
        <w:t xml:space="preserve">Топпен немесе жолдасыңмен серуенде </w:t>
      </w:r>
    </w:p>
    <w:p w:rsidR="00660138" w:rsidRDefault="006C39B3" w:rsidP="00660138">
      <w:pPr>
        <w:pStyle w:val="a7"/>
        <w:numPr>
          <w:ilvl w:val="0"/>
          <w:numId w:val="11"/>
        </w:num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lang w:val="kk-KZ"/>
        </w:rPr>
        <w:t xml:space="preserve">Әрқашан ата-анаңа достарыңмен қайда болатындарын туралы хабарла, және жоспарын өзгерсе ескерт. </w:t>
      </w:r>
    </w:p>
    <w:p w:rsidR="006C39B3" w:rsidRPr="006C39B3" w:rsidRDefault="006C39B3" w:rsidP="008C62DF">
      <w:pPr>
        <w:pStyle w:val="a7"/>
        <w:numPr>
          <w:ilvl w:val="0"/>
          <w:numId w:val="11"/>
        </w:numPr>
        <w:shd w:val="clear" w:color="auto" w:fill="FFFFFF"/>
        <w:spacing w:after="0" w:line="240" w:lineRule="auto"/>
        <w:rPr>
          <w:rFonts w:ascii="Times New Roman" w:eastAsia="Times New Roman" w:hAnsi="Times New Roman" w:cs="Times New Roman"/>
          <w:color w:val="111111"/>
          <w:sz w:val="28"/>
          <w:szCs w:val="28"/>
        </w:rPr>
      </w:pPr>
      <w:r w:rsidRPr="006C39B3">
        <w:rPr>
          <w:rFonts w:ascii="Times New Roman" w:eastAsia="Times New Roman" w:hAnsi="Times New Roman" w:cs="Times New Roman"/>
          <w:color w:val="111111"/>
          <w:sz w:val="28"/>
          <w:szCs w:val="28"/>
          <w:lang w:val="kk-KZ"/>
        </w:rPr>
        <w:t xml:space="preserve">Сенің рұқсатынсыз ешкім саған қол тигізуге құқығы жоқ. Оған айтуға ұялма.  </w:t>
      </w:r>
    </w:p>
    <w:p w:rsidR="00CC7954" w:rsidRPr="006C39B3" w:rsidRDefault="00870531" w:rsidP="008C62DF">
      <w:pPr>
        <w:pStyle w:val="a7"/>
        <w:numPr>
          <w:ilvl w:val="0"/>
          <w:numId w:val="11"/>
        </w:num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lang w:val="kk-KZ"/>
        </w:rPr>
        <w:t>Егер сен қорықсан осыған себеп бар, ішкі сезіміне сең.</w:t>
      </w:r>
      <w:r w:rsidR="00CC7954" w:rsidRPr="006C39B3">
        <w:rPr>
          <w:rFonts w:ascii="Times New Roman" w:eastAsia="Times New Roman" w:hAnsi="Times New Roman" w:cs="Times New Roman"/>
          <w:color w:val="111111"/>
          <w:sz w:val="28"/>
          <w:szCs w:val="28"/>
        </w:rPr>
        <w:t>.</w:t>
      </w:r>
    </w:p>
    <w:p w:rsidR="00CC7954" w:rsidRPr="002E7CEF" w:rsidRDefault="006A7236" w:rsidP="008F18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i1025" style="width:0;height:1.5pt" o:hrstd="t" o:hrnoshade="t" o:hr="t" fillcolor="#cdcac8" stroked="f"/>
        </w:pict>
      </w:r>
    </w:p>
    <w:p w:rsidR="00CC7954" w:rsidRPr="002E7CEF" w:rsidRDefault="00CC7954" w:rsidP="008F1861">
      <w:p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t> </w:t>
      </w:r>
    </w:p>
    <w:p w:rsidR="00CC7954" w:rsidRPr="002E7CEF" w:rsidRDefault="00CC7954" w:rsidP="008F1861">
      <w:pPr>
        <w:shd w:val="clear" w:color="auto" w:fill="FFFFFF"/>
        <w:spacing w:after="0" w:line="240" w:lineRule="auto"/>
        <w:rPr>
          <w:rFonts w:ascii="Times New Roman" w:eastAsia="Times New Roman" w:hAnsi="Times New Roman" w:cs="Times New Roman"/>
          <w:color w:val="111111"/>
          <w:sz w:val="28"/>
          <w:szCs w:val="28"/>
        </w:rPr>
      </w:pPr>
    </w:p>
    <w:p w:rsidR="00CC7954" w:rsidRDefault="0082165B" w:rsidP="00660138">
      <w:pPr>
        <w:shd w:val="clear" w:color="auto" w:fill="FFFFFF"/>
        <w:spacing w:after="0" w:line="240" w:lineRule="auto"/>
        <w:jc w:val="center"/>
        <w:rPr>
          <w:rFonts w:ascii="Times New Roman" w:eastAsia="Times New Roman" w:hAnsi="Times New Roman" w:cs="Times New Roman"/>
          <w:color w:val="111111"/>
          <w:sz w:val="28"/>
          <w:szCs w:val="28"/>
          <w:lang w:val="kk-KZ"/>
        </w:rPr>
      </w:pPr>
      <w:bookmarkStart w:id="4" w:name="d5"/>
      <w:bookmarkEnd w:id="4"/>
      <w:r>
        <w:rPr>
          <w:rFonts w:ascii="Times New Roman" w:eastAsia="Times New Roman" w:hAnsi="Times New Roman" w:cs="Times New Roman"/>
          <w:b/>
          <w:bCs/>
          <w:color w:val="0000FF"/>
          <w:sz w:val="28"/>
          <w:szCs w:val="28"/>
          <w:lang w:val="kk-KZ"/>
        </w:rPr>
        <w:t>Ата-аналарға арналған еске салу</w:t>
      </w:r>
    </w:p>
    <w:p w:rsidR="00CB737D" w:rsidRPr="0082165B" w:rsidRDefault="00CB737D" w:rsidP="00660138">
      <w:pPr>
        <w:shd w:val="clear" w:color="auto" w:fill="FFFFFF"/>
        <w:spacing w:after="0" w:line="240" w:lineRule="auto"/>
        <w:jc w:val="center"/>
        <w:rPr>
          <w:rFonts w:ascii="Times New Roman" w:eastAsia="Times New Roman" w:hAnsi="Times New Roman" w:cs="Times New Roman"/>
          <w:color w:val="111111"/>
          <w:sz w:val="28"/>
          <w:szCs w:val="28"/>
          <w:lang w:val="kk-KZ"/>
        </w:rPr>
      </w:pPr>
    </w:p>
    <w:p w:rsidR="00B779B9" w:rsidRDefault="00B779B9" w:rsidP="008F1861">
      <w:pPr>
        <w:shd w:val="clear" w:color="auto" w:fill="FFFFFF"/>
        <w:spacing w:after="0" w:line="240" w:lineRule="auto"/>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 xml:space="preserve">Балаға физикалық жазалауды қолдану алдыңда </w:t>
      </w:r>
      <w:r w:rsidRPr="00B779B9">
        <w:rPr>
          <w:rFonts w:ascii="Times New Roman" w:eastAsia="Times New Roman" w:hAnsi="Times New Roman" w:cs="Times New Roman"/>
          <w:b/>
          <w:color w:val="111111"/>
          <w:sz w:val="28"/>
          <w:szCs w:val="28"/>
          <w:lang w:val="kk-KZ"/>
        </w:rPr>
        <w:t>тоқта!</w:t>
      </w:r>
      <w:r>
        <w:rPr>
          <w:rFonts w:ascii="Times New Roman" w:eastAsia="Times New Roman" w:hAnsi="Times New Roman" w:cs="Times New Roman"/>
          <w:color w:val="111111"/>
          <w:sz w:val="28"/>
          <w:szCs w:val="28"/>
          <w:lang w:val="kk-KZ"/>
        </w:rPr>
        <w:t xml:space="preserve"> </w:t>
      </w:r>
    </w:p>
    <w:p w:rsidR="00CB737D"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283C0C">
        <w:rPr>
          <w:rFonts w:ascii="Times New Roman" w:eastAsia="Times New Roman" w:hAnsi="Times New Roman" w:cs="Times New Roman"/>
          <w:color w:val="111111"/>
          <w:sz w:val="28"/>
          <w:szCs w:val="28"/>
          <w:lang w:val="kk-KZ"/>
        </w:rPr>
        <w:br/>
        <w:t xml:space="preserve">1. </w:t>
      </w:r>
      <w:r w:rsidR="00392DED">
        <w:rPr>
          <w:rFonts w:ascii="Times New Roman" w:eastAsia="Times New Roman" w:hAnsi="Times New Roman" w:cs="Times New Roman"/>
          <w:b/>
          <w:color w:val="111111"/>
          <w:sz w:val="28"/>
          <w:szCs w:val="28"/>
          <w:lang w:val="kk-KZ"/>
        </w:rPr>
        <w:t>ЖАҚСЫ ҮЛГІ КӨРСЕТ</w:t>
      </w:r>
      <w:r w:rsidRPr="00283C0C">
        <w:rPr>
          <w:rFonts w:ascii="Times New Roman" w:eastAsia="Times New Roman" w:hAnsi="Times New Roman" w:cs="Times New Roman"/>
          <w:color w:val="111111"/>
          <w:sz w:val="28"/>
          <w:szCs w:val="28"/>
          <w:lang w:val="kk-KZ"/>
        </w:rPr>
        <w:t>.</w:t>
      </w:r>
      <w:r w:rsidR="00283C0C">
        <w:rPr>
          <w:rFonts w:ascii="Times New Roman" w:eastAsia="Times New Roman" w:hAnsi="Times New Roman" w:cs="Times New Roman"/>
          <w:color w:val="111111"/>
          <w:sz w:val="28"/>
          <w:szCs w:val="28"/>
          <w:lang w:val="kk-KZ"/>
        </w:rPr>
        <w:t xml:space="preserve">Қорқыту, сонымен қатар ұру спсихологиялық қысым, </w:t>
      </w:r>
      <w:r w:rsidRPr="00283C0C">
        <w:rPr>
          <w:rFonts w:ascii="Times New Roman" w:eastAsia="Times New Roman" w:hAnsi="Times New Roman" w:cs="Times New Roman"/>
          <w:color w:val="111111"/>
          <w:sz w:val="28"/>
          <w:szCs w:val="28"/>
          <w:lang w:val="kk-KZ"/>
        </w:rPr>
        <w:t xml:space="preserve"> </w:t>
      </w:r>
      <w:r w:rsidR="00283C0C">
        <w:rPr>
          <w:rFonts w:ascii="Times New Roman" w:eastAsia="Times New Roman" w:hAnsi="Times New Roman" w:cs="Times New Roman"/>
          <w:color w:val="111111"/>
          <w:sz w:val="28"/>
          <w:szCs w:val="28"/>
          <w:lang w:val="kk-KZ"/>
        </w:rPr>
        <w:t xml:space="preserve">ұрсу және т.б. жағдайды сирек жақсартады. Сіздің балаңыз </w:t>
      </w:r>
      <w:r w:rsidR="00392DED">
        <w:rPr>
          <w:rFonts w:ascii="Times New Roman" w:eastAsia="Times New Roman" w:hAnsi="Times New Roman" w:cs="Times New Roman"/>
          <w:color w:val="111111"/>
          <w:sz w:val="28"/>
          <w:szCs w:val="28"/>
          <w:lang w:val="kk-KZ"/>
        </w:rPr>
        <w:t xml:space="preserve">сіздің мінезіңінден үлгі алады. </w:t>
      </w:r>
    </w:p>
    <w:p w:rsidR="00DC2149"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062C97">
        <w:rPr>
          <w:rFonts w:ascii="Times New Roman" w:eastAsia="Times New Roman" w:hAnsi="Times New Roman" w:cs="Times New Roman"/>
          <w:color w:val="111111"/>
          <w:sz w:val="28"/>
          <w:szCs w:val="28"/>
          <w:lang w:val="kk-KZ"/>
        </w:rPr>
        <w:br/>
        <w:t>2</w:t>
      </w:r>
      <w:r w:rsidRPr="00062C97">
        <w:rPr>
          <w:rFonts w:ascii="Times New Roman" w:eastAsia="Times New Roman" w:hAnsi="Times New Roman" w:cs="Times New Roman"/>
          <w:b/>
          <w:color w:val="111111"/>
          <w:sz w:val="28"/>
          <w:szCs w:val="28"/>
          <w:lang w:val="kk-KZ"/>
        </w:rPr>
        <w:t xml:space="preserve">. </w:t>
      </w:r>
      <w:r w:rsidR="00392DED">
        <w:rPr>
          <w:rFonts w:ascii="Times New Roman" w:eastAsia="Times New Roman" w:hAnsi="Times New Roman" w:cs="Times New Roman"/>
          <w:b/>
          <w:color w:val="111111"/>
          <w:sz w:val="28"/>
          <w:szCs w:val="28"/>
          <w:lang w:val="kk-KZ"/>
        </w:rPr>
        <w:t xml:space="preserve">МЕКТЕПТІҢ ЖИІ ҚОНАҒЫ БОЛЫҢЫЗ. </w:t>
      </w:r>
      <w:r w:rsidR="002F22CD" w:rsidRPr="002F22CD">
        <w:rPr>
          <w:rFonts w:ascii="Times New Roman" w:eastAsia="Times New Roman" w:hAnsi="Times New Roman" w:cs="Times New Roman"/>
          <w:color w:val="111111"/>
          <w:sz w:val="28"/>
          <w:szCs w:val="28"/>
          <w:lang w:val="kk-KZ"/>
        </w:rPr>
        <w:t>Егер</w:t>
      </w:r>
      <w:r w:rsidR="002F22CD">
        <w:rPr>
          <w:rFonts w:ascii="Times New Roman" w:eastAsia="Times New Roman" w:hAnsi="Times New Roman" w:cs="Times New Roman"/>
          <w:b/>
          <w:color w:val="111111"/>
          <w:sz w:val="28"/>
          <w:szCs w:val="28"/>
          <w:lang w:val="kk-KZ"/>
        </w:rPr>
        <w:t xml:space="preserve"> </w:t>
      </w:r>
      <w:r w:rsidR="002F22CD" w:rsidRPr="002F22CD">
        <w:rPr>
          <w:rFonts w:ascii="Times New Roman" w:eastAsia="Times New Roman" w:hAnsi="Times New Roman" w:cs="Times New Roman"/>
          <w:color w:val="111111"/>
          <w:sz w:val="28"/>
          <w:szCs w:val="28"/>
          <w:lang w:val="kk-KZ"/>
        </w:rPr>
        <w:t xml:space="preserve">сіздің балаңызда </w:t>
      </w:r>
      <w:r w:rsidR="009B5EF8">
        <w:rPr>
          <w:rFonts w:ascii="Times New Roman" w:eastAsia="Times New Roman" w:hAnsi="Times New Roman" w:cs="Times New Roman"/>
          <w:color w:val="111111"/>
          <w:sz w:val="28"/>
          <w:szCs w:val="28"/>
          <w:lang w:val="kk-KZ"/>
        </w:rPr>
        <w:t>жан күйзелісі және төмен баға көрсетілсе мектепке барыңыз.</w:t>
      </w:r>
      <w:r w:rsidRPr="00062C97">
        <w:rPr>
          <w:rFonts w:ascii="Times New Roman" w:eastAsia="Times New Roman" w:hAnsi="Times New Roman" w:cs="Times New Roman"/>
          <w:color w:val="111111"/>
          <w:sz w:val="28"/>
          <w:szCs w:val="28"/>
          <w:lang w:val="kk-KZ"/>
        </w:rPr>
        <w:t xml:space="preserve"> </w:t>
      </w:r>
      <w:r w:rsidR="009B5EF8">
        <w:rPr>
          <w:rFonts w:ascii="Times New Roman" w:eastAsia="Times New Roman" w:hAnsi="Times New Roman" w:cs="Times New Roman"/>
          <w:color w:val="111111"/>
          <w:sz w:val="28"/>
          <w:szCs w:val="28"/>
          <w:lang w:val="kk-KZ"/>
        </w:rPr>
        <w:t>Баларға көмек көрсету</w:t>
      </w:r>
      <w:r w:rsidR="00725F16">
        <w:rPr>
          <w:rFonts w:ascii="Times New Roman" w:eastAsia="Times New Roman" w:hAnsi="Times New Roman" w:cs="Times New Roman"/>
          <w:color w:val="111111"/>
          <w:sz w:val="28"/>
          <w:szCs w:val="28"/>
          <w:lang w:val="kk-KZ"/>
        </w:rPr>
        <w:t xml:space="preserve"> және оқыту </w:t>
      </w:r>
      <w:r w:rsidR="009B5EF8">
        <w:rPr>
          <w:rFonts w:ascii="Times New Roman" w:eastAsia="Times New Roman" w:hAnsi="Times New Roman" w:cs="Times New Roman"/>
          <w:color w:val="111111"/>
          <w:sz w:val="28"/>
          <w:szCs w:val="28"/>
          <w:lang w:val="kk-KZ"/>
        </w:rPr>
        <w:t xml:space="preserve"> үшін мектеп қызметкерлері бар. </w:t>
      </w:r>
      <w:r w:rsidRPr="00062C97">
        <w:rPr>
          <w:rFonts w:ascii="Times New Roman" w:eastAsia="Times New Roman" w:hAnsi="Times New Roman" w:cs="Times New Roman"/>
          <w:color w:val="111111"/>
          <w:sz w:val="28"/>
          <w:szCs w:val="28"/>
          <w:lang w:val="kk-KZ"/>
        </w:rPr>
        <w:br/>
      </w:r>
      <w:r w:rsidRPr="00062C97">
        <w:rPr>
          <w:rFonts w:ascii="Times New Roman" w:eastAsia="Times New Roman" w:hAnsi="Times New Roman" w:cs="Times New Roman"/>
          <w:color w:val="111111"/>
          <w:sz w:val="28"/>
          <w:szCs w:val="28"/>
          <w:lang w:val="kk-KZ"/>
        </w:rPr>
        <w:br/>
        <w:t>4</w:t>
      </w:r>
      <w:r w:rsidRPr="00062C97">
        <w:rPr>
          <w:rFonts w:ascii="Times New Roman" w:eastAsia="Times New Roman" w:hAnsi="Times New Roman" w:cs="Times New Roman"/>
          <w:b/>
          <w:color w:val="111111"/>
          <w:sz w:val="28"/>
          <w:szCs w:val="28"/>
          <w:lang w:val="kk-KZ"/>
        </w:rPr>
        <w:t xml:space="preserve">. </w:t>
      </w:r>
      <w:r w:rsidR="001156C2">
        <w:rPr>
          <w:rFonts w:ascii="Times New Roman" w:eastAsia="Times New Roman" w:hAnsi="Times New Roman" w:cs="Times New Roman"/>
          <w:b/>
          <w:color w:val="111111"/>
          <w:sz w:val="28"/>
          <w:szCs w:val="28"/>
          <w:lang w:val="kk-KZ"/>
        </w:rPr>
        <w:t xml:space="preserve">ТЕЛЕДИДАР БОЙЫНША </w:t>
      </w:r>
      <w:r w:rsidR="00002042">
        <w:rPr>
          <w:rFonts w:ascii="Times New Roman" w:eastAsia="Times New Roman" w:hAnsi="Times New Roman" w:cs="Times New Roman"/>
          <w:b/>
          <w:color w:val="111111"/>
          <w:sz w:val="28"/>
          <w:szCs w:val="28"/>
          <w:lang w:val="kk-KZ"/>
        </w:rPr>
        <w:t>КӨРСЕТЕТІН ЗОРЛЫҚ –ЗОМБЫЛЫҚ ТУРАЛЫ БАЛАЛАРҒА АЙТЫНДАР</w:t>
      </w:r>
      <w:r w:rsidRPr="00062C97">
        <w:rPr>
          <w:rFonts w:ascii="Times New Roman" w:eastAsia="Times New Roman" w:hAnsi="Times New Roman" w:cs="Times New Roman"/>
          <w:color w:val="111111"/>
          <w:sz w:val="28"/>
          <w:szCs w:val="28"/>
          <w:lang w:val="kk-KZ"/>
        </w:rPr>
        <w:t xml:space="preserve">, </w:t>
      </w:r>
      <w:r w:rsidR="00002042">
        <w:rPr>
          <w:rFonts w:ascii="Times New Roman" w:eastAsia="Times New Roman" w:hAnsi="Times New Roman" w:cs="Times New Roman"/>
          <w:color w:val="111111"/>
          <w:sz w:val="28"/>
          <w:szCs w:val="28"/>
          <w:lang w:val="kk-KZ"/>
        </w:rPr>
        <w:t>жай теледидарды сөңдіре салмай.</w:t>
      </w:r>
      <w:r w:rsidRPr="00062C97">
        <w:rPr>
          <w:rFonts w:ascii="Times New Roman" w:eastAsia="Times New Roman" w:hAnsi="Times New Roman" w:cs="Times New Roman"/>
          <w:color w:val="111111"/>
          <w:sz w:val="28"/>
          <w:szCs w:val="28"/>
          <w:lang w:val="kk-KZ"/>
        </w:rPr>
        <w:t xml:space="preserve"> </w:t>
      </w:r>
      <w:r w:rsidR="00002042">
        <w:rPr>
          <w:rFonts w:ascii="Times New Roman" w:eastAsia="Times New Roman" w:hAnsi="Times New Roman" w:cs="Times New Roman"/>
          <w:color w:val="111111"/>
          <w:sz w:val="28"/>
          <w:szCs w:val="28"/>
          <w:lang w:val="kk-KZ"/>
        </w:rPr>
        <w:t xml:space="preserve">Оларға түсіндіріңіз, өздерінің зорлық – зомбылығын фильмдерде көрсетеді көрерменді  шиелісте ұстау қозғауға көңіл құрылған үшін.  Мұндай мінез-құлық моделін өз өмірінде қолданылуы тиіс дегенді білдірмейді. </w:t>
      </w:r>
      <w:r w:rsidRPr="00062C97">
        <w:rPr>
          <w:rFonts w:ascii="Times New Roman" w:eastAsia="Times New Roman" w:hAnsi="Times New Roman" w:cs="Times New Roman"/>
          <w:color w:val="111111"/>
          <w:sz w:val="28"/>
          <w:szCs w:val="28"/>
          <w:lang w:val="kk-KZ"/>
        </w:rPr>
        <w:br/>
      </w:r>
      <w:r w:rsidRPr="00062C97">
        <w:rPr>
          <w:rFonts w:ascii="Times New Roman" w:eastAsia="Times New Roman" w:hAnsi="Times New Roman" w:cs="Times New Roman"/>
          <w:color w:val="111111"/>
          <w:sz w:val="28"/>
          <w:szCs w:val="28"/>
          <w:lang w:val="kk-KZ"/>
        </w:rPr>
        <w:br/>
      </w:r>
      <w:r w:rsidRPr="00270697">
        <w:rPr>
          <w:rFonts w:ascii="Times New Roman" w:eastAsia="Times New Roman" w:hAnsi="Times New Roman" w:cs="Times New Roman"/>
          <w:color w:val="111111"/>
          <w:sz w:val="28"/>
          <w:szCs w:val="28"/>
          <w:lang w:val="kk-KZ"/>
        </w:rPr>
        <w:t>5</w:t>
      </w:r>
      <w:r w:rsidRPr="00270697">
        <w:rPr>
          <w:rFonts w:ascii="Times New Roman" w:eastAsia="Times New Roman" w:hAnsi="Times New Roman" w:cs="Times New Roman"/>
          <w:b/>
          <w:color w:val="111111"/>
          <w:sz w:val="28"/>
          <w:szCs w:val="28"/>
          <w:lang w:val="kk-KZ"/>
        </w:rPr>
        <w:t>.</w:t>
      </w:r>
      <w:r w:rsidR="00062C97">
        <w:rPr>
          <w:rFonts w:ascii="Times New Roman" w:eastAsia="Times New Roman" w:hAnsi="Times New Roman" w:cs="Times New Roman"/>
          <w:b/>
          <w:color w:val="111111"/>
          <w:sz w:val="28"/>
          <w:szCs w:val="28"/>
          <w:lang w:val="kk-KZ"/>
        </w:rPr>
        <w:t xml:space="preserve"> «</w:t>
      </w:r>
      <w:r w:rsidRPr="00270697">
        <w:rPr>
          <w:rFonts w:ascii="Times New Roman" w:eastAsia="Times New Roman" w:hAnsi="Times New Roman" w:cs="Times New Roman"/>
          <w:b/>
          <w:color w:val="111111"/>
          <w:sz w:val="28"/>
          <w:szCs w:val="28"/>
          <w:lang w:val="kk-KZ"/>
        </w:rPr>
        <w:t xml:space="preserve"> </w:t>
      </w:r>
      <w:r w:rsidR="00062C97">
        <w:rPr>
          <w:rFonts w:ascii="Times New Roman" w:eastAsia="Times New Roman" w:hAnsi="Times New Roman" w:cs="Times New Roman"/>
          <w:b/>
          <w:color w:val="111111"/>
          <w:sz w:val="28"/>
          <w:szCs w:val="28"/>
          <w:lang w:val="kk-KZ"/>
        </w:rPr>
        <w:t>МЕН СЕНІ ЖАҚСЫ КӨРЕМІН» МАҢЫЗДЫ СӨЗДІ БАҒАЛАУМАУҒА БОЛМАЙДЫ .</w:t>
      </w:r>
      <w:r w:rsidRPr="00270697">
        <w:rPr>
          <w:rFonts w:ascii="Times New Roman" w:eastAsia="Times New Roman" w:hAnsi="Times New Roman" w:cs="Times New Roman"/>
          <w:color w:val="111111"/>
          <w:sz w:val="28"/>
          <w:szCs w:val="28"/>
          <w:lang w:val="kk-KZ"/>
        </w:rPr>
        <w:t xml:space="preserve"> </w:t>
      </w:r>
      <w:r w:rsidR="00062C97">
        <w:rPr>
          <w:rFonts w:ascii="Times New Roman" w:eastAsia="Times New Roman" w:hAnsi="Times New Roman" w:cs="Times New Roman"/>
          <w:color w:val="111111"/>
          <w:sz w:val="28"/>
          <w:szCs w:val="28"/>
          <w:lang w:val="kk-KZ"/>
        </w:rPr>
        <w:t xml:space="preserve"> Кез келген  жастағы балалар сүйюде, құшақта, иықтан достықпен сипауды қажет етіледі.   «Мен  сені мақтан тұтамын!»  олар естігісі келеді.</w:t>
      </w:r>
      <w:r w:rsidR="00062C97" w:rsidRPr="00270697">
        <w:rPr>
          <w:rFonts w:ascii="Times New Roman" w:eastAsia="Times New Roman" w:hAnsi="Times New Roman" w:cs="Times New Roman"/>
          <w:color w:val="111111"/>
          <w:sz w:val="28"/>
          <w:szCs w:val="28"/>
          <w:lang w:val="kk-KZ"/>
        </w:rPr>
        <w:t xml:space="preserve"> </w:t>
      </w:r>
      <w:r w:rsidRPr="00270697">
        <w:rPr>
          <w:rFonts w:ascii="Times New Roman" w:eastAsia="Times New Roman" w:hAnsi="Times New Roman" w:cs="Times New Roman"/>
          <w:color w:val="111111"/>
          <w:sz w:val="28"/>
          <w:szCs w:val="28"/>
          <w:lang w:val="kk-KZ"/>
        </w:rPr>
        <w:br/>
      </w:r>
      <w:r w:rsidRPr="00270697">
        <w:rPr>
          <w:rFonts w:ascii="Times New Roman" w:eastAsia="Times New Roman" w:hAnsi="Times New Roman" w:cs="Times New Roman"/>
          <w:color w:val="111111"/>
          <w:sz w:val="28"/>
          <w:szCs w:val="28"/>
          <w:lang w:val="kk-KZ"/>
        </w:rPr>
        <w:br/>
        <w:t xml:space="preserve">6. </w:t>
      </w:r>
      <w:r w:rsidR="00062C97" w:rsidRPr="00270697">
        <w:rPr>
          <w:rFonts w:ascii="Times New Roman" w:eastAsia="Times New Roman" w:hAnsi="Times New Roman" w:cs="Times New Roman"/>
          <w:b/>
          <w:color w:val="111111"/>
          <w:sz w:val="28"/>
          <w:szCs w:val="28"/>
          <w:lang w:val="kk-KZ"/>
        </w:rPr>
        <w:t>З</w:t>
      </w:r>
      <w:r w:rsidR="00062C97">
        <w:rPr>
          <w:rFonts w:ascii="Times New Roman" w:eastAsia="Times New Roman" w:hAnsi="Times New Roman" w:cs="Times New Roman"/>
          <w:b/>
          <w:color w:val="111111"/>
          <w:sz w:val="28"/>
          <w:szCs w:val="28"/>
          <w:lang w:val="kk-KZ"/>
        </w:rPr>
        <w:t>ОРЛЫҚ-ЗОМБЫЛЫҚ ТУРАЛЫ ӨЗДЕРІҢІЗДІҢ  БАЛАЛАРЫМЕН СӨЙЛЕСІНДЕР</w:t>
      </w:r>
      <w:r w:rsidRPr="00270697">
        <w:rPr>
          <w:rFonts w:ascii="Times New Roman" w:eastAsia="Times New Roman" w:hAnsi="Times New Roman" w:cs="Times New Roman"/>
          <w:color w:val="111111"/>
          <w:sz w:val="28"/>
          <w:szCs w:val="28"/>
          <w:lang w:val="kk-KZ"/>
        </w:rPr>
        <w:t xml:space="preserve">. </w:t>
      </w:r>
      <w:r w:rsidR="00062C97">
        <w:rPr>
          <w:rFonts w:ascii="Times New Roman" w:eastAsia="Times New Roman" w:hAnsi="Times New Roman" w:cs="Times New Roman"/>
          <w:color w:val="111111"/>
          <w:sz w:val="28"/>
          <w:szCs w:val="28"/>
          <w:lang w:val="kk-KZ"/>
        </w:rPr>
        <w:t xml:space="preserve"> </w:t>
      </w:r>
      <w:r w:rsidR="00987597">
        <w:rPr>
          <w:rFonts w:ascii="Times New Roman" w:eastAsia="Times New Roman" w:hAnsi="Times New Roman" w:cs="Times New Roman"/>
          <w:color w:val="111111"/>
          <w:sz w:val="28"/>
          <w:szCs w:val="28"/>
          <w:lang w:val="kk-KZ"/>
        </w:rPr>
        <w:t xml:space="preserve">Өздерінің қорқынышы туралы, оның ашу-ыза мен мұң туралы  </w:t>
      </w:r>
      <w:r w:rsidR="00987597">
        <w:rPr>
          <w:rFonts w:ascii="Times New Roman" w:eastAsia="Times New Roman" w:hAnsi="Times New Roman" w:cs="Times New Roman"/>
          <w:color w:val="111111"/>
          <w:sz w:val="28"/>
          <w:szCs w:val="28"/>
          <w:lang w:val="kk-KZ"/>
        </w:rPr>
        <w:lastRenderedPageBreak/>
        <w:t xml:space="preserve">олардың сіздермен айтуын көтермелеу. </w:t>
      </w:r>
      <w:r w:rsidR="00DC2149">
        <w:rPr>
          <w:rFonts w:ascii="Times New Roman" w:eastAsia="Times New Roman" w:hAnsi="Times New Roman" w:cs="Times New Roman"/>
          <w:color w:val="111111"/>
          <w:sz w:val="28"/>
          <w:szCs w:val="28"/>
          <w:lang w:val="kk-KZ"/>
        </w:rPr>
        <w:t xml:space="preserve">Ата-аналар балаларының ұйымы туралы, олардың сезімі мен қызығушылықтарын бөлісіп, сонымен қатар жақсы кеңестер беру керек.Сіздердің балаларының қалай қарым-қатынас жасайды.  </w:t>
      </w:r>
    </w:p>
    <w:p w:rsidR="00CB737D" w:rsidRDefault="00DC2149" w:rsidP="008F1861">
      <w:pPr>
        <w:shd w:val="clear" w:color="auto" w:fill="FFFFFF"/>
        <w:spacing w:after="0" w:line="240" w:lineRule="auto"/>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 xml:space="preserve">Егер балаңызға зорлық жасалса, айыптаймыз немесе не болғаны ақтауға ниет қарсы тұруға тырысамыз. Уақытпен пайдаланып, болған жағдайды анықтап, осындай жағдайды болдырмауға алдын-алу. </w:t>
      </w:r>
    </w:p>
    <w:p w:rsidR="0046649B"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270697">
        <w:rPr>
          <w:rFonts w:ascii="Times New Roman" w:eastAsia="Times New Roman" w:hAnsi="Times New Roman" w:cs="Times New Roman"/>
          <w:color w:val="111111"/>
          <w:sz w:val="28"/>
          <w:szCs w:val="28"/>
          <w:lang w:val="kk-KZ"/>
        </w:rPr>
        <w:br/>
        <w:t xml:space="preserve">7. </w:t>
      </w:r>
      <w:r w:rsidR="00DC2149">
        <w:rPr>
          <w:rFonts w:ascii="Times New Roman" w:eastAsia="Times New Roman" w:hAnsi="Times New Roman" w:cs="Times New Roman"/>
          <w:color w:val="111111"/>
          <w:sz w:val="28"/>
          <w:szCs w:val="28"/>
          <w:lang w:val="kk-KZ"/>
        </w:rPr>
        <w:t xml:space="preserve">Егер Сіз немесе сіздің отбасыныңдың адамдары жалғыздықты, махамббатсыздықты, шарасыздықты немесе сізде есірткімен немесе </w:t>
      </w:r>
      <w:r w:rsidR="0046649B">
        <w:rPr>
          <w:rFonts w:ascii="Times New Roman" w:eastAsia="Times New Roman" w:hAnsi="Times New Roman" w:cs="Times New Roman"/>
          <w:color w:val="111111"/>
          <w:sz w:val="28"/>
          <w:szCs w:val="28"/>
          <w:lang w:val="kk-KZ"/>
        </w:rPr>
        <w:t xml:space="preserve">ішімдікке салынсаңыз –көмек іздеңіз. Көбінесе барлық зорлық-зомбылықтың әрекеті ішімдікті немесе есірткіні пайдаланумен жасалады. </w:t>
      </w:r>
      <w:r w:rsidRPr="0046649B">
        <w:rPr>
          <w:rFonts w:ascii="Times New Roman" w:eastAsia="Times New Roman" w:hAnsi="Times New Roman" w:cs="Times New Roman"/>
          <w:color w:val="111111"/>
          <w:sz w:val="28"/>
          <w:szCs w:val="28"/>
          <w:lang w:val="kk-KZ"/>
        </w:rPr>
        <w:t xml:space="preserve"> </w:t>
      </w:r>
    </w:p>
    <w:p w:rsidR="0046649B" w:rsidRDefault="0046649B" w:rsidP="008F1861">
      <w:pPr>
        <w:shd w:val="clear" w:color="auto" w:fill="FFFFFF"/>
        <w:spacing w:after="0" w:line="240" w:lineRule="auto"/>
        <w:rPr>
          <w:rFonts w:ascii="Times New Roman" w:eastAsia="Times New Roman" w:hAnsi="Times New Roman" w:cs="Times New Roman"/>
          <w:color w:val="111111"/>
          <w:sz w:val="28"/>
          <w:szCs w:val="28"/>
          <w:lang w:val="kk-KZ"/>
        </w:rPr>
      </w:pPr>
    </w:p>
    <w:p w:rsidR="00AC26FE" w:rsidRDefault="0046649B" w:rsidP="0046649B">
      <w:pPr>
        <w:shd w:val="clear" w:color="auto" w:fill="FFFFFF"/>
        <w:spacing w:after="0" w:line="240" w:lineRule="auto"/>
        <w:rPr>
          <w:rFonts w:ascii="Times New Roman" w:eastAsia="Times New Roman" w:hAnsi="Times New Roman" w:cs="Times New Roman"/>
          <w:color w:val="111111"/>
          <w:sz w:val="28"/>
          <w:szCs w:val="28"/>
          <w:lang w:val="kk-KZ"/>
        </w:rPr>
      </w:pPr>
      <w:r>
        <w:rPr>
          <w:rFonts w:ascii="Times New Roman" w:eastAsia="Times New Roman" w:hAnsi="Times New Roman" w:cs="Times New Roman"/>
          <w:b/>
          <w:color w:val="111111"/>
          <w:sz w:val="28"/>
          <w:szCs w:val="28"/>
          <w:lang w:val="kk-KZ"/>
        </w:rPr>
        <w:t>ӨЗІҢІЗДІҢ БАЛАҢЫЗДЫ ҚАЛАЙ ҚОРҒАУ</w:t>
      </w:r>
      <w:r w:rsidR="00CC7954" w:rsidRPr="00270697">
        <w:rPr>
          <w:rFonts w:ascii="Times New Roman" w:eastAsia="Times New Roman" w:hAnsi="Times New Roman" w:cs="Times New Roman"/>
          <w:color w:val="111111"/>
          <w:sz w:val="28"/>
          <w:szCs w:val="28"/>
          <w:lang w:val="kk-KZ"/>
        </w:rPr>
        <w:br/>
        <w:t xml:space="preserve">1. </w:t>
      </w:r>
      <w:r w:rsidR="00AC26FE">
        <w:rPr>
          <w:rFonts w:ascii="Times New Roman" w:eastAsia="Times New Roman" w:hAnsi="Times New Roman" w:cs="Times New Roman"/>
          <w:color w:val="111111"/>
          <w:sz w:val="28"/>
          <w:szCs w:val="28"/>
          <w:lang w:val="kk-KZ"/>
        </w:rPr>
        <w:t xml:space="preserve">Балаңызды кез келген үлкендерге  «Жоқ» деп айтуға құқығы бар деп үйретіңіз, егер одан қауіп төніп тұрса. </w:t>
      </w:r>
    </w:p>
    <w:p w:rsidR="00AC26FE" w:rsidRDefault="00CC7954" w:rsidP="0046649B">
      <w:pPr>
        <w:shd w:val="clear" w:color="auto" w:fill="FFFFFF"/>
        <w:spacing w:after="0" w:line="240" w:lineRule="auto"/>
        <w:rPr>
          <w:rFonts w:ascii="Times New Roman" w:eastAsia="Times New Roman" w:hAnsi="Times New Roman" w:cs="Times New Roman"/>
          <w:color w:val="111111"/>
          <w:sz w:val="28"/>
          <w:szCs w:val="28"/>
          <w:lang w:val="kk-KZ"/>
        </w:rPr>
      </w:pPr>
      <w:r w:rsidRPr="00AC26FE">
        <w:rPr>
          <w:rFonts w:ascii="Times New Roman" w:eastAsia="Times New Roman" w:hAnsi="Times New Roman" w:cs="Times New Roman"/>
          <w:color w:val="111111"/>
          <w:sz w:val="28"/>
          <w:szCs w:val="28"/>
          <w:lang w:val="kk-KZ"/>
        </w:rPr>
        <w:br/>
        <w:t xml:space="preserve">2. </w:t>
      </w:r>
      <w:r w:rsidR="00AC26FE">
        <w:rPr>
          <w:rFonts w:ascii="Times New Roman" w:eastAsia="Times New Roman" w:hAnsi="Times New Roman" w:cs="Times New Roman"/>
          <w:color w:val="111111"/>
          <w:sz w:val="28"/>
          <w:szCs w:val="28"/>
          <w:lang w:val="kk-KZ"/>
        </w:rPr>
        <w:t xml:space="preserve">Егер біреу балаңызды ұстап алғысы келсе, «Бұл менің анам емес!» балаңызды қатты айғайлауға үйретіңіз, Бұл қоршағандардың назарын аударады және қылмыскерлерді тежейді. </w:t>
      </w:r>
      <w:r w:rsidRPr="00AC26FE">
        <w:rPr>
          <w:rFonts w:ascii="Times New Roman" w:eastAsia="Times New Roman" w:hAnsi="Times New Roman" w:cs="Times New Roman"/>
          <w:color w:val="111111"/>
          <w:sz w:val="28"/>
          <w:szCs w:val="28"/>
          <w:lang w:val="kk-KZ"/>
        </w:rPr>
        <w:br/>
      </w:r>
      <w:r w:rsidRPr="00AC26FE">
        <w:rPr>
          <w:rFonts w:ascii="Times New Roman" w:eastAsia="Times New Roman" w:hAnsi="Times New Roman" w:cs="Times New Roman"/>
          <w:color w:val="111111"/>
          <w:sz w:val="28"/>
          <w:szCs w:val="28"/>
          <w:lang w:val="kk-KZ"/>
        </w:rPr>
        <w:br/>
        <w:t xml:space="preserve">3. </w:t>
      </w:r>
      <w:r w:rsidR="00AC26FE">
        <w:rPr>
          <w:rFonts w:ascii="Times New Roman" w:eastAsia="Times New Roman" w:hAnsi="Times New Roman" w:cs="Times New Roman"/>
          <w:color w:val="111111"/>
          <w:sz w:val="28"/>
          <w:szCs w:val="28"/>
          <w:lang w:val="kk-KZ"/>
        </w:rPr>
        <w:t xml:space="preserve">Егер балаңыздың жоспары өзгерсе, балаңыздың қайда баратыны, қашан келетінің, қоңырау шалып хабарласуға үйретіңіз. </w:t>
      </w:r>
    </w:p>
    <w:p w:rsidR="00DD6D8F" w:rsidRDefault="00CC7954" w:rsidP="00DD6D8F">
      <w:pPr>
        <w:shd w:val="clear" w:color="auto" w:fill="FFFFFF"/>
        <w:spacing w:after="0" w:line="240" w:lineRule="auto"/>
        <w:rPr>
          <w:rFonts w:ascii="Times New Roman" w:eastAsia="Times New Roman" w:hAnsi="Times New Roman" w:cs="Times New Roman"/>
          <w:color w:val="111111"/>
          <w:sz w:val="28"/>
          <w:szCs w:val="28"/>
          <w:lang w:val="kk-KZ"/>
        </w:rPr>
      </w:pPr>
      <w:r w:rsidRPr="00AC26FE">
        <w:rPr>
          <w:rFonts w:ascii="Times New Roman" w:eastAsia="Times New Roman" w:hAnsi="Times New Roman" w:cs="Times New Roman"/>
          <w:color w:val="111111"/>
          <w:sz w:val="28"/>
          <w:szCs w:val="28"/>
          <w:lang w:val="kk-KZ"/>
        </w:rPr>
        <w:br/>
        <w:t xml:space="preserve">4. </w:t>
      </w:r>
      <w:r w:rsidR="00AC26FE">
        <w:rPr>
          <w:rFonts w:ascii="Times New Roman" w:eastAsia="Times New Roman" w:hAnsi="Times New Roman" w:cs="Times New Roman"/>
          <w:color w:val="111111"/>
          <w:sz w:val="28"/>
          <w:szCs w:val="28"/>
          <w:lang w:val="kk-KZ"/>
        </w:rPr>
        <w:t xml:space="preserve">Өзіңіз балабақшадан немесе мектептен балаңызды алып кетуге </w:t>
      </w:r>
      <w:r w:rsidR="00DD6D8F">
        <w:rPr>
          <w:rFonts w:ascii="Times New Roman" w:eastAsia="Times New Roman" w:hAnsi="Times New Roman" w:cs="Times New Roman"/>
          <w:color w:val="111111"/>
          <w:sz w:val="28"/>
          <w:szCs w:val="28"/>
          <w:lang w:val="kk-KZ"/>
        </w:rPr>
        <w:t>т</w:t>
      </w:r>
      <w:r w:rsidR="00AC26FE">
        <w:rPr>
          <w:rFonts w:ascii="Times New Roman" w:eastAsia="Times New Roman" w:hAnsi="Times New Roman" w:cs="Times New Roman"/>
          <w:color w:val="111111"/>
          <w:sz w:val="28"/>
          <w:szCs w:val="28"/>
          <w:lang w:val="kk-KZ"/>
        </w:rPr>
        <w:t xml:space="preserve">ырысыңыз, егер оны басқа біреу алып кететін </w:t>
      </w:r>
      <w:r w:rsidR="00DD6D8F">
        <w:rPr>
          <w:rFonts w:ascii="Times New Roman" w:eastAsia="Times New Roman" w:hAnsi="Times New Roman" w:cs="Times New Roman"/>
          <w:color w:val="111111"/>
          <w:sz w:val="28"/>
          <w:szCs w:val="28"/>
          <w:lang w:val="kk-KZ"/>
        </w:rPr>
        <w:t>болса, тәрбиешіні немесе мұғалім</w:t>
      </w:r>
      <w:r w:rsidR="00AC26FE">
        <w:rPr>
          <w:rFonts w:ascii="Times New Roman" w:eastAsia="Times New Roman" w:hAnsi="Times New Roman" w:cs="Times New Roman"/>
          <w:color w:val="111111"/>
          <w:sz w:val="28"/>
          <w:szCs w:val="28"/>
          <w:lang w:val="kk-KZ"/>
        </w:rPr>
        <w:t xml:space="preserve">ді осы туралы ескертіңіз. </w:t>
      </w:r>
    </w:p>
    <w:p w:rsidR="00DD6D8F" w:rsidRDefault="00DD6D8F" w:rsidP="00DD6D8F">
      <w:pPr>
        <w:shd w:val="clear" w:color="auto" w:fill="FFFFFF"/>
        <w:spacing w:after="0" w:line="240" w:lineRule="auto"/>
        <w:rPr>
          <w:rFonts w:ascii="Times New Roman" w:eastAsia="Times New Roman" w:hAnsi="Times New Roman" w:cs="Times New Roman"/>
          <w:color w:val="111111"/>
          <w:sz w:val="28"/>
          <w:szCs w:val="28"/>
          <w:lang w:val="kk-KZ"/>
        </w:rPr>
      </w:pPr>
    </w:p>
    <w:p w:rsidR="00DD6D8F" w:rsidRPr="00DD6D8F" w:rsidRDefault="00DD6D8F" w:rsidP="00DD6D8F">
      <w:pPr>
        <w:shd w:val="clear" w:color="auto" w:fill="FFFFFF"/>
        <w:spacing w:after="0" w:line="240" w:lineRule="auto"/>
        <w:rPr>
          <w:rFonts w:ascii="Times New Roman" w:eastAsia="Times New Roman" w:hAnsi="Times New Roman" w:cs="Times New Roman"/>
          <w:color w:val="111111"/>
          <w:sz w:val="28"/>
          <w:szCs w:val="28"/>
          <w:lang w:val="kk-KZ"/>
        </w:rPr>
      </w:pPr>
      <w:r>
        <w:rPr>
          <w:rFonts w:ascii="Times New Roman" w:eastAsia="Times New Roman" w:hAnsi="Times New Roman" w:cs="Times New Roman"/>
          <w:color w:val="111111"/>
          <w:sz w:val="28"/>
          <w:szCs w:val="28"/>
          <w:lang w:val="kk-KZ"/>
        </w:rPr>
        <w:t>5.</w:t>
      </w:r>
      <w:r w:rsidR="00AC26FE" w:rsidRPr="00DD6D8F">
        <w:rPr>
          <w:rFonts w:ascii="Times New Roman" w:eastAsia="Times New Roman" w:hAnsi="Times New Roman" w:cs="Times New Roman"/>
          <w:color w:val="111111"/>
          <w:sz w:val="28"/>
          <w:szCs w:val="28"/>
          <w:lang w:val="kk-KZ"/>
        </w:rPr>
        <w:t>Балаңыз үшін пароль ойластырыңыз</w:t>
      </w:r>
      <w:r w:rsidR="00B47943" w:rsidRPr="00DD6D8F">
        <w:rPr>
          <w:rFonts w:ascii="Times New Roman" w:eastAsia="Times New Roman" w:hAnsi="Times New Roman" w:cs="Times New Roman"/>
          <w:color w:val="111111"/>
          <w:sz w:val="28"/>
          <w:szCs w:val="28"/>
          <w:lang w:val="kk-KZ"/>
        </w:rPr>
        <w:t xml:space="preserve">, </w:t>
      </w:r>
      <w:r w:rsidR="00AC26FE" w:rsidRPr="00DD6D8F">
        <w:rPr>
          <w:rFonts w:ascii="Times New Roman" w:eastAsia="Times New Roman" w:hAnsi="Times New Roman" w:cs="Times New Roman"/>
          <w:color w:val="111111"/>
          <w:sz w:val="28"/>
          <w:szCs w:val="28"/>
          <w:lang w:val="kk-KZ"/>
        </w:rPr>
        <w:t xml:space="preserve"> </w:t>
      </w:r>
      <w:r w:rsidR="00B47943" w:rsidRPr="00DD6D8F">
        <w:rPr>
          <w:rFonts w:ascii="Times New Roman" w:eastAsia="Times New Roman" w:hAnsi="Times New Roman" w:cs="Times New Roman"/>
          <w:color w:val="111111"/>
          <w:sz w:val="28"/>
          <w:szCs w:val="28"/>
          <w:lang w:val="kk-KZ"/>
        </w:rPr>
        <w:t>егер ол парольді білмесе</w:t>
      </w:r>
      <w:r w:rsidR="00AC26FE" w:rsidRPr="00DD6D8F">
        <w:rPr>
          <w:rFonts w:ascii="Times New Roman" w:eastAsia="Times New Roman" w:hAnsi="Times New Roman" w:cs="Times New Roman"/>
          <w:color w:val="111111"/>
          <w:sz w:val="28"/>
          <w:szCs w:val="28"/>
          <w:lang w:val="kk-KZ"/>
        </w:rPr>
        <w:t xml:space="preserve"> бөтен</w:t>
      </w:r>
      <w:r w:rsidR="00B47943" w:rsidRPr="00DD6D8F">
        <w:rPr>
          <w:rFonts w:ascii="Times New Roman" w:eastAsia="Times New Roman" w:hAnsi="Times New Roman" w:cs="Times New Roman"/>
          <w:color w:val="111111"/>
          <w:sz w:val="28"/>
          <w:szCs w:val="28"/>
          <w:lang w:val="kk-KZ"/>
        </w:rPr>
        <w:t xml:space="preserve"> адамдармен машинаға отырмауға үйретіңіз. </w:t>
      </w:r>
    </w:p>
    <w:p w:rsidR="00DD6D8F" w:rsidRDefault="00DD6D8F" w:rsidP="00DD6D8F">
      <w:pPr>
        <w:shd w:val="clear" w:color="auto" w:fill="FFFFFF"/>
        <w:spacing w:after="0" w:line="240" w:lineRule="auto"/>
        <w:rPr>
          <w:rFonts w:ascii="Times New Roman" w:eastAsia="Times New Roman" w:hAnsi="Times New Roman" w:cs="Times New Roman"/>
          <w:color w:val="111111"/>
          <w:sz w:val="28"/>
          <w:szCs w:val="28"/>
          <w:lang w:val="kk-KZ"/>
        </w:rPr>
      </w:pPr>
    </w:p>
    <w:p w:rsidR="00147F25" w:rsidRPr="00DD6D8F" w:rsidRDefault="00CC7954" w:rsidP="00DD6D8F">
      <w:pPr>
        <w:shd w:val="clear" w:color="auto" w:fill="FFFFFF"/>
        <w:spacing w:after="0" w:line="240" w:lineRule="auto"/>
        <w:rPr>
          <w:rFonts w:ascii="Times New Roman" w:eastAsia="Times New Roman" w:hAnsi="Times New Roman" w:cs="Times New Roman"/>
          <w:color w:val="111111"/>
          <w:sz w:val="28"/>
          <w:szCs w:val="28"/>
          <w:lang w:val="kk-KZ"/>
        </w:rPr>
      </w:pPr>
      <w:r w:rsidRPr="00DD6D8F">
        <w:rPr>
          <w:rFonts w:ascii="Times New Roman" w:eastAsia="Times New Roman" w:hAnsi="Times New Roman" w:cs="Times New Roman"/>
          <w:color w:val="111111"/>
          <w:sz w:val="28"/>
          <w:szCs w:val="28"/>
          <w:lang w:val="kk-KZ"/>
        </w:rPr>
        <w:t xml:space="preserve">6. </w:t>
      </w:r>
      <w:r w:rsidR="00147F25" w:rsidRPr="00DD6D8F">
        <w:rPr>
          <w:rFonts w:ascii="Times New Roman" w:eastAsia="Times New Roman" w:hAnsi="Times New Roman" w:cs="Times New Roman"/>
          <w:color w:val="111111"/>
          <w:sz w:val="28"/>
          <w:szCs w:val="28"/>
          <w:lang w:val="kk-KZ"/>
        </w:rPr>
        <w:t xml:space="preserve">Түнгі уақытта жалғыз жүруге қауіпті, ал достармен компанияда серуендеу әлде қайда қауіпсіз екендігіне балаңызды сендіріңіз. Жалғыз серуендеп жүрген бала қылмыскерді қызықтырады.  </w:t>
      </w:r>
    </w:p>
    <w:p w:rsidR="00CB4FF0" w:rsidRDefault="00CC7954" w:rsidP="00147F25">
      <w:pPr>
        <w:pStyle w:val="a7"/>
        <w:shd w:val="clear" w:color="auto" w:fill="FFFFFF"/>
        <w:spacing w:after="0" w:line="240" w:lineRule="auto"/>
        <w:ind w:left="0"/>
        <w:rPr>
          <w:rFonts w:ascii="Times New Roman" w:eastAsia="Times New Roman" w:hAnsi="Times New Roman" w:cs="Times New Roman"/>
          <w:color w:val="111111"/>
          <w:sz w:val="28"/>
          <w:szCs w:val="28"/>
          <w:lang w:val="kk-KZ"/>
        </w:rPr>
      </w:pPr>
      <w:r w:rsidRPr="00CB4FF0">
        <w:rPr>
          <w:rFonts w:ascii="Times New Roman" w:eastAsia="Times New Roman" w:hAnsi="Times New Roman" w:cs="Times New Roman"/>
          <w:color w:val="111111"/>
          <w:sz w:val="28"/>
          <w:szCs w:val="28"/>
          <w:lang w:val="kk-KZ"/>
        </w:rPr>
        <w:br/>
        <w:t xml:space="preserve">7. </w:t>
      </w:r>
      <w:r w:rsidR="00CB4FF0">
        <w:rPr>
          <w:rFonts w:ascii="Times New Roman" w:eastAsia="Times New Roman" w:hAnsi="Times New Roman" w:cs="Times New Roman"/>
          <w:color w:val="111111"/>
          <w:sz w:val="28"/>
          <w:szCs w:val="28"/>
          <w:lang w:val="kk-KZ"/>
        </w:rPr>
        <w:t xml:space="preserve">Балаңызды телефон-автоматымен қолдануға үйретіңіз (халықаралық қосумен). Үй телефонының номерін және көмек қызметінің телефоның жатқа білу тиіс. </w:t>
      </w:r>
    </w:p>
    <w:p w:rsidR="00CB4FF0" w:rsidRDefault="00CC7954" w:rsidP="00147F25">
      <w:pPr>
        <w:pStyle w:val="a7"/>
        <w:shd w:val="clear" w:color="auto" w:fill="FFFFFF"/>
        <w:spacing w:after="0" w:line="240" w:lineRule="auto"/>
        <w:ind w:left="0"/>
        <w:rPr>
          <w:rFonts w:ascii="Times New Roman" w:eastAsia="Times New Roman" w:hAnsi="Times New Roman" w:cs="Times New Roman"/>
          <w:color w:val="111111"/>
          <w:sz w:val="28"/>
          <w:szCs w:val="28"/>
          <w:lang w:val="kk-KZ"/>
        </w:rPr>
      </w:pPr>
      <w:r w:rsidRPr="00CB4FF0">
        <w:rPr>
          <w:rFonts w:ascii="Times New Roman" w:eastAsia="Times New Roman" w:hAnsi="Times New Roman" w:cs="Times New Roman"/>
          <w:color w:val="111111"/>
          <w:sz w:val="28"/>
          <w:szCs w:val="28"/>
          <w:lang w:val="kk-KZ"/>
        </w:rPr>
        <w:br/>
        <w:t xml:space="preserve">8. </w:t>
      </w:r>
      <w:r w:rsidR="00CB4FF0">
        <w:rPr>
          <w:rFonts w:ascii="Times New Roman" w:eastAsia="Times New Roman" w:hAnsi="Times New Roman" w:cs="Times New Roman"/>
          <w:color w:val="111111"/>
          <w:sz w:val="28"/>
          <w:szCs w:val="28"/>
          <w:lang w:val="kk-KZ"/>
        </w:rPr>
        <w:t xml:space="preserve">Ең кемінде балаңызды жылына бір рет фотоға түсіріңіз, егер балаңыз ұрланса немесе жоғалса осы кезде балаңыздың суреті қажет болады. </w:t>
      </w:r>
    </w:p>
    <w:p w:rsidR="0021432D" w:rsidRPr="00270697" w:rsidRDefault="00CC7954" w:rsidP="0021432D">
      <w:pPr>
        <w:pStyle w:val="a7"/>
        <w:shd w:val="clear" w:color="auto" w:fill="FFFFFF"/>
        <w:spacing w:after="0" w:line="240" w:lineRule="auto"/>
        <w:ind w:left="0"/>
        <w:rPr>
          <w:rFonts w:ascii="Times New Roman" w:eastAsia="Times New Roman" w:hAnsi="Times New Roman" w:cs="Times New Roman"/>
          <w:sz w:val="28"/>
          <w:szCs w:val="28"/>
          <w:lang w:val="kk-KZ"/>
        </w:rPr>
      </w:pPr>
      <w:r w:rsidRPr="00CB4FF0">
        <w:rPr>
          <w:rFonts w:ascii="Times New Roman" w:eastAsia="Times New Roman" w:hAnsi="Times New Roman" w:cs="Times New Roman"/>
          <w:color w:val="111111"/>
          <w:sz w:val="28"/>
          <w:szCs w:val="28"/>
          <w:lang w:val="kk-KZ"/>
        </w:rPr>
        <w:br/>
        <w:t xml:space="preserve">9. </w:t>
      </w:r>
      <w:r w:rsidR="00CB4FF0">
        <w:rPr>
          <w:rFonts w:ascii="Times New Roman" w:eastAsia="Times New Roman" w:hAnsi="Times New Roman" w:cs="Times New Roman"/>
          <w:color w:val="111111"/>
          <w:sz w:val="28"/>
          <w:szCs w:val="28"/>
          <w:lang w:val="kk-KZ"/>
        </w:rPr>
        <w:t xml:space="preserve">Балаңызбен барлық жағдайды айтып беретін қарым-қатынастағы ата-ана болыңыз. </w:t>
      </w:r>
      <w:r w:rsidR="0021432D">
        <w:rPr>
          <w:rFonts w:ascii="Times New Roman" w:eastAsia="Times New Roman" w:hAnsi="Times New Roman" w:cs="Times New Roman"/>
          <w:color w:val="111111"/>
          <w:sz w:val="28"/>
          <w:szCs w:val="28"/>
          <w:lang w:val="kk-KZ"/>
        </w:rPr>
        <w:t>Балаңыз әр қашан оны жақсы көретінініз, жоғалса іздейтініңіз туралы сенімді болу керек</w:t>
      </w:r>
    </w:p>
    <w:p w:rsidR="00CC7954" w:rsidRPr="00270697" w:rsidRDefault="00CC7954" w:rsidP="008F1861">
      <w:pPr>
        <w:spacing w:after="0" w:line="240" w:lineRule="auto"/>
        <w:rPr>
          <w:rFonts w:ascii="Times New Roman" w:eastAsia="Times New Roman" w:hAnsi="Times New Roman" w:cs="Times New Roman"/>
          <w:sz w:val="28"/>
          <w:szCs w:val="28"/>
          <w:lang w:val="kk-KZ"/>
        </w:rPr>
      </w:pPr>
    </w:p>
    <w:p w:rsidR="00EC1E2F" w:rsidRPr="006A7236" w:rsidRDefault="00CC7954" w:rsidP="006A7236">
      <w:pPr>
        <w:shd w:val="clear" w:color="auto" w:fill="FFFFFF"/>
        <w:spacing w:after="0" w:line="240" w:lineRule="auto"/>
        <w:rPr>
          <w:rFonts w:ascii="Times New Roman" w:eastAsia="Times New Roman" w:hAnsi="Times New Roman" w:cs="Times New Roman"/>
          <w:b/>
          <w:color w:val="111111"/>
          <w:sz w:val="28"/>
          <w:szCs w:val="28"/>
          <w:lang w:val="kk-KZ"/>
        </w:rPr>
      </w:pPr>
      <w:r w:rsidRPr="00270697">
        <w:rPr>
          <w:rFonts w:ascii="Times New Roman" w:eastAsia="Times New Roman" w:hAnsi="Times New Roman" w:cs="Times New Roman"/>
          <w:color w:val="111111"/>
          <w:sz w:val="28"/>
          <w:szCs w:val="28"/>
          <w:lang w:val="kk-KZ"/>
        </w:rPr>
        <w:lastRenderedPageBreak/>
        <w:t> </w:t>
      </w:r>
      <w:bookmarkStart w:id="5" w:name="d6"/>
      <w:bookmarkStart w:id="6" w:name="d7"/>
      <w:bookmarkEnd w:id="5"/>
      <w:bookmarkEnd w:id="6"/>
      <w:r w:rsidR="00FB3CBA">
        <w:rPr>
          <w:rFonts w:ascii="Times New Roman" w:eastAsia="Times New Roman" w:hAnsi="Times New Roman" w:cs="Times New Roman"/>
          <w:b/>
          <w:color w:val="111111"/>
          <w:sz w:val="28"/>
          <w:szCs w:val="28"/>
          <w:lang w:val="kk-KZ"/>
        </w:rPr>
        <w:t>Мұғалімдер үшін тұрмыстық және басқа зорлықтарды алдын-алу бойынша нұсқаулар</w:t>
      </w:r>
    </w:p>
    <w:p w:rsidR="00107517"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bookmarkStart w:id="7" w:name="d8"/>
      <w:bookmarkEnd w:id="7"/>
      <w:r w:rsidRPr="006A7236">
        <w:rPr>
          <w:rFonts w:ascii="Times New Roman" w:eastAsia="Times New Roman" w:hAnsi="Times New Roman" w:cs="Times New Roman"/>
          <w:color w:val="111111"/>
          <w:sz w:val="28"/>
          <w:szCs w:val="28"/>
          <w:lang w:val="kk-KZ"/>
        </w:rPr>
        <w:br/>
      </w:r>
      <w:r w:rsidR="00E04453">
        <w:rPr>
          <w:rFonts w:ascii="Times New Roman" w:eastAsia="Times New Roman" w:hAnsi="Times New Roman" w:cs="Times New Roman"/>
          <w:color w:val="111111"/>
          <w:sz w:val="28"/>
          <w:szCs w:val="28"/>
          <w:lang w:val="kk-KZ"/>
        </w:rPr>
        <w:t xml:space="preserve">Зорлық-зомбылықты сезген кезіңде педагогикалық қызметкерлер </w:t>
      </w:r>
      <w:r w:rsidR="006328AB">
        <w:rPr>
          <w:rFonts w:ascii="Times New Roman" w:eastAsia="Times New Roman" w:hAnsi="Times New Roman" w:cs="Times New Roman"/>
          <w:color w:val="111111"/>
          <w:sz w:val="28"/>
          <w:szCs w:val="28"/>
          <w:lang w:val="kk-KZ"/>
        </w:rPr>
        <w:t xml:space="preserve">білу қажет: </w:t>
      </w:r>
      <w:r w:rsidRPr="002E7CEF">
        <w:rPr>
          <w:rFonts w:ascii="Times New Roman" w:eastAsia="Times New Roman" w:hAnsi="Times New Roman" w:cs="Times New Roman"/>
          <w:color w:val="111111"/>
          <w:sz w:val="28"/>
          <w:szCs w:val="28"/>
        </w:rPr>
        <w:t xml:space="preserve">1. </w:t>
      </w:r>
      <w:r w:rsidR="00B30DAB">
        <w:rPr>
          <w:rFonts w:ascii="Times New Roman" w:eastAsia="Times New Roman" w:hAnsi="Times New Roman" w:cs="Times New Roman"/>
          <w:color w:val="111111"/>
          <w:sz w:val="28"/>
          <w:szCs w:val="28"/>
          <w:lang w:val="kk-KZ"/>
        </w:rPr>
        <w:t xml:space="preserve">Баламен сөйлесу, мұқият тыңдауға тырысу керек. </w:t>
      </w:r>
      <w:r w:rsidR="00107517">
        <w:rPr>
          <w:rFonts w:ascii="Times New Roman" w:eastAsia="Times New Roman" w:hAnsi="Times New Roman" w:cs="Times New Roman"/>
          <w:color w:val="111111"/>
          <w:sz w:val="28"/>
          <w:szCs w:val="28"/>
          <w:lang w:val="kk-KZ"/>
        </w:rPr>
        <w:t xml:space="preserve">Егер бала сізге ашылса оған сеніңіз, оған қолдау көрсетіңіз. Балаға мұқият болыңыз, оның эмоцианалдық және тәртібінің ерекшеліктеріне назар аударыңыз. </w:t>
      </w:r>
    </w:p>
    <w:p w:rsidR="00107517"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2E7CEF">
        <w:rPr>
          <w:rFonts w:ascii="Times New Roman" w:eastAsia="Times New Roman" w:hAnsi="Times New Roman" w:cs="Times New Roman"/>
          <w:color w:val="111111"/>
          <w:sz w:val="28"/>
          <w:szCs w:val="28"/>
        </w:rPr>
        <w:t xml:space="preserve">2. </w:t>
      </w:r>
      <w:r w:rsidR="00107517">
        <w:rPr>
          <w:rFonts w:ascii="Times New Roman" w:eastAsia="Times New Roman" w:hAnsi="Times New Roman" w:cs="Times New Roman"/>
          <w:color w:val="111111"/>
          <w:sz w:val="28"/>
          <w:szCs w:val="28"/>
          <w:lang w:val="kk-KZ"/>
        </w:rPr>
        <w:t>Ата-анасымен немесе оның туыстарымен міндетті түрде сөйлесу</w:t>
      </w:r>
    </w:p>
    <w:p w:rsidR="00107517"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107517">
        <w:rPr>
          <w:rFonts w:ascii="Times New Roman" w:eastAsia="Times New Roman" w:hAnsi="Times New Roman" w:cs="Times New Roman"/>
          <w:color w:val="111111"/>
          <w:sz w:val="28"/>
          <w:szCs w:val="28"/>
          <w:lang w:val="kk-KZ"/>
        </w:rPr>
        <w:t>3.</w:t>
      </w:r>
      <w:r w:rsidR="00107517">
        <w:rPr>
          <w:rFonts w:ascii="Times New Roman" w:eastAsia="Times New Roman" w:hAnsi="Times New Roman" w:cs="Times New Roman"/>
          <w:color w:val="111111"/>
          <w:sz w:val="28"/>
          <w:szCs w:val="28"/>
          <w:lang w:val="kk-KZ"/>
        </w:rPr>
        <w:t xml:space="preserve">Жарақатты тіркеу үшін медициналық мекемеге немесе жарақатпунктіне қаралу керек.  </w:t>
      </w:r>
    </w:p>
    <w:p w:rsidR="005003CF"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2E7CEF">
        <w:rPr>
          <w:rFonts w:ascii="Times New Roman" w:eastAsia="Times New Roman" w:hAnsi="Times New Roman" w:cs="Times New Roman"/>
          <w:color w:val="111111"/>
          <w:sz w:val="28"/>
          <w:szCs w:val="28"/>
        </w:rPr>
        <w:t xml:space="preserve">4. </w:t>
      </w:r>
      <w:r w:rsidR="00107517">
        <w:rPr>
          <w:rFonts w:ascii="Times New Roman" w:eastAsia="Times New Roman" w:hAnsi="Times New Roman" w:cs="Times New Roman"/>
          <w:color w:val="111111"/>
          <w:sz w:val="28"/>
          <w:szCs w:val="28"/>
          <w:lang w:val="kk-KZ"/>
        </w:rPr>
        <w:t xml:space="preserve">Мәселені шешу үшін полиция мен прокуратураға жүгіну керек. </w:t>
      </w:r>
    </w:p>
    <w:p w:rsidR="00EC1E2F" w:rsidRPr="000347FE"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0347FE">
        <w:rPr>
          <w:rFonts w:ascii="Times New Roman" w:eastAsia="Times New Roman" w:hAnsi="Times New Roman" w:cs="Times New Roman"/>
          <w:color w:val="111111"/>
          <w:sz w:val="28"/>
          <w:szCs w:val="28"/>
          <w:lang w:val="kk-KZ"/>
        </w:rPr>
        <w:t xml:space="preserve">5. </w:t>
      </w:r>
      <w:r w:rsidR="005003CF">
        <w:rPr>
          <w:rFonts w:ascii="Times New Roman" w:eastAsia="Times New Roman" w:hAnsi="Times New Roman" w:cs="Times New Roman"/>
          <w:color w:val="111111"/>
          <w:sz w:val="28"/>
          <w:szCs w:val="28"/>
          <w:lang w:val="kk-KZ"/>
        </w:rPr>
        <w:t xml:space="preserve">Баланың тұрақты мекен-жайы бйоынша </w:t>
      </w:r>
      <w:r w:rsidR="000347FE">
        <w:rPr>
          <w:rFonts w:ascii="Times New Roman" w:eastAsia="Times New Roman" w:hAnsi="Times New Roman" w:cs="Times New Roman"/>
          <w:color w:val="111111"/>
          <w:sz w:val="28"/>
          <w:szCs w:val="28"/>
          <w:lang w:val="kk-KZ"/>
        </w:rPr>
        <w:t>қорғаншылық орындарына хабарласыңыз</w:t>
      </w:r>
      <w:r w:rsidR="000347FE" w:rsidRPr="000347FE">
        <w:rPr>
          <w:rFonts w:ascii="Times New Roman" w:eastAsia="Times New Roman" w:hAnsi="Times New Roman" w:cs="Times New Roman"/>
          <w:color w:val="111111"/>
          <w:sz w:val="28"/>
          <w:szCs w:val="28"/>
          <w:lang w:val="kk-KZ"/>
        </w:rPr>
        <w:t>.</w:t>
      </w:r>
      <w:r w:rsidRPr="000347FE">
        <w:rPr>
          <w:rFonts w:ascii="Times New Roman" w:eastAsia="Times New Roman" w:hAnsi="Times New Roman" w:cs="Times New Roman"/>
          <w:color w:val="111111"/>
          <w:sz w:val="28"/>
          <w:szCs w:val="28"/>
          <w:lang w:val="kk-KZ"/>
        </w:rPr>
        <w:br/>
      </w:r>
      <w:r w:rsidRPr="000347FE">
        <w:rPr>
          <w:rFonts w:ascii="Times New Roman" w:eastAsia="Times New Roman" w:hAnsi="Times New Roman" w:cs="Times New Roman"/>
          <w:color w:val="111111"/>
          <w:sz w:val="28"/>
          <w:szCs w:val="28"/>
          <w:lang w:val="kk-KZ"/>
        </w:rPr>
        <w:br/>
      </w:r>
      <w:r w:rsidR="000347FE">
        <w:rPr>
          <w:rFonts w:ascii="Times New Roman" w:eastAsia="Times New Roman" w:hAnsi="Times New Roman" w:cs="Times New Roman"/>
          <w:color w:val="111111"/>
          <w:sz w:val="28"/>
          <w:szCs w:val="28"/>
          <w:lang w:val="kk-KZ"/>
        </w:rPr>
        <w:t xml:space="preserve">Егер балаңызбен асыра пайдаланғаны үшін әлеуетті және бастапқы байланыс туралы кез келген күдік болса, зардап шеккенмен мұғалім асығыс қорытындыларды жасамай келесі әрекеттерді жасауға тиіс: </w:t>
      </w:r>
    </w:p>
    <w:p w:rsidR="000347FE" w:rsidRPr="000347FE" w:rsidRDefault="000347FE" w:rsidP="00DD6D8F">
      <w:pPr>
        <w:pStyle w:val="a7"/>
        <w:numPr>
          <w:ilvl w:val="0"/>
          <w:numId w:val="12"/>
        </w:numPr>
        <w:shd w:val="clear" w:color="auto" w:fill="FFFFFF"/>
        <w:spacing w:after="0" w:line="240" w:lineRule="auto"/>
        <w:ind w:left="426"/>
        <w:rPr>
          <w:rFonts w:ascii="Times New Roman" w:eastAsia="Times New Roman" w:hAnsi="Times New Roman" w:cs="Times New Roman"/>
          <w:color w:val="111111"/>
          <w:sz w:val="28"/>
          <w:szCs w:val="28"/>
          <w:lang w:val="kk-KZ"/>
        </w:rPr>
      </w:pPr>
      <w:r w:rsidRPr="000347FE">
        <w:rPr>
          <w:rFonts w:ascii="Times New Roman" w:eastAsia="Times New Roman" w:hAnsi="Times New Roman" w:cs="Times New Roman"/>
          <w:color w:val="111111"/>
          <w:sz w:val="28"/>
          <w:szCs w:val="28"/>
          <w:lang w:val="kk-KZ"/>
        </w:rPr>
        <w:t>Біріншіден, баланың өмірі мен қауіпсіздігене тікелей қауіп болмаған жағдайда дереу болуы және мұқият ұсыныстар дәлдігін тексеру қажет. Осы үшін баланың өзімен, оның ағаларымен, әпкелерімен және жолдастарымен, көршілерімен, ата-аналармен (жақын туыстармен, қамқоршылармен) әңгімелер жүргізіледі, кәмелетке толмағанның сыртқы келбеті мен тәртібін байқау, кәмелетке толмағанның үйінің тұру жағдайымен танысу және т.б. Берілген мәліметтерді арнайы күнделікке енгізу</w:t>
      </w:r>
    </w:p>
    <w:p w:rsidR="005F442C" w:rsidRDefault="000347FE" w:rsidP="001927E7">
      <w:pPr>
        <w:pStyle w:val="a7"/>
        <w:numPr>
          <w:ilvl w:val="0"/>
          <w:numId w:val="12"/>
        </w:numPr>
        <w:shd w:val="clear" w:color="auto" w:fill="FFFFFF"/>
        <w:spacing w:after="0" w:line="240" w:lineRule="auto"/>
        <w:ind w:left="429"/>
        <w:rPr>
          <w:rFonts w:ascii="Times New Roman" w:eastAsia="Times New Roman" w:hAnsi="Times New Roman" w:cs="Times New Roman"/>
          <w:color w:val="111111"/>
          <w:sz w:val="28"/>
          <w:szCs w:val="28"/>
          <w:lang w:val="kk-KZ"/>
        </w:rPr>
      </w:pPr>
      <w:r w:rsidRPr="005F442C">
        <w:rPr>
          <w:rFonts w:ascii="Times New Roman" w:eastAsia="Times New Roman" w:hAnsi="Times New Roman" w:cs="Times New Roman"/>
          <w:color w:val="111111"/>
          <w:sz w:val="28"/>
          <w:szCs w:val="28"/>
          <w:lang w:val="kk-KZ"/>
        </w:rPr>
        <w:t xml:space="preserve">Екіншіден, </w:t>
      </w:r>
      <w:r w:rsidR="005F442C" w:rsidRPr="005F442C">
        <w:rPr>
          <w:rFonts w:ascii="Times New Roman" w:eastAsia="Times New Roman" w:hAnsi="Times New Roman" w:cs="Times New Roman"/>
          <w:color w:val="111111"/>
          <w:sz w:val="28"/>
          <w:szCs w:val="28"/>
          <w:lang w:val="kk-KZ"/>
        </w:rPr>
        <w:t xml:space="preserve">зорлықты жасаған кінәлі адамдар ата-аналар немесе білім беру қызметкерлері (емдеу, сонымен қатар басқа мекемеден) өзінің жағдайларын мойындамаған кезде, </w:t>
      </w:r>
      <w:r w:rsidRPr="005F442C">
        <w:rPr>
          <w:rFonts w:ascii="Times New Roman" w:eastAsia="Times New Roman" w:hAnsi="Times New Roman" w:cs="Times New Roman"/>
          <w:color w:val="111111"/>
          <w:sz w:val="28"/>
          <w:szCs w:val="28"/>
          <w:lang w:val="kk-KZ"/>
        </w:rPr>
        <w:t>психологты, әлеуметтік педагогты</w:t>
      </w:r>
      <w:r w:rsidR="005F442C" w:rsidRPr="005F442C">
        <w:rPr>
          <w:rFonts w:ascii="Times New Roman" w:eastAsia="Times New Roman" w:hAnsi="Times New Roman" w:cs="Times New Roman"/>
          <w:color w:val="111111"/>
          <w:sz w:val="28"/>
          <w:szCs w:val="28"/>
          <w:lang w:val="kk-KZ"/>
        </w:rPr>
        <w:t xml:space="preserve"> жұмысқа қосу керек. </w:t>
      </w:r>
    </w:p>
    <w:p w:rsidR="00CB737D" w:rsidRPr="00270697" w:rsidRDefault="00CB737D" w:rsidP="00CB737D">
      <w:pPr>
        <w:pStyle w:val="a7"/>
        <w:shd w:val="clear" w:color="auto" w:fill="FFFFFF"/>
        <w:spacing w:after="0" w:line="240" w:lineRule="auto"/>
        <w:ind w:left="429"/>
        <w:rPr>
          <w:rFonts w:ascii="Times New Roman" w:eastAsia="Times New Roman" w:hAnsi="Times New Roman" w:cs="Times New Roman"/>
          <w:color w:val="111111"/>
          <w:sz w:val="28"/>
          <w:szCs w:val="28"/>
          <w:lang w:val="kk-KZ"/>
        </w:rPr>
      </w:pPr>
    </w:p>
    <w:p w:rsidR="008F4E3B" w:rsidRDefault="008F4E3B" w:rsidP="005F442C">
      <w:pPr>
        <w:pStyle w:val="a7"/>
        <w:shd w:val="clear" w:color="auto" w:fill="FFFFFF"/>
        <w:spacing w:after="0" w:line="240" w:lineRule="auto"/>
        <w:ind w:left="429"/>
        <w:rPr>
          <w:rFonts w:ascii="Times New Roman" w:eastAsia="Times New Roman" w:hAnsi="Times New Roman" w:cs="Times New Roman"/>
          <w:b/>
          <w:i/>
          <w:color w:val="111111"/>
          <w:sz w:val="28"/>
          <w:szCs w:val="28"/>
          <w:lang w:val="kk-KZ"/>
        </w:rPr>
      </w:pPr>
      <w:r>
        <w:rPr>
          <w:rFonts w:ascii="Times New Roman" w:eastAsia="Times New Roman" w:hAnsi="Times New Roman" w:cs="Times New Roman"/>
          <w:b/>
          <w:i/>
          <w:color w:val="111111"/>
          <w:sz w:val="28"/>
          <w:szCs w:val="28"/>
          <w:lang w:val="kk-KZ"/>
        </w:rPr>
        <w:t xml:space="preserve">Мұғалімнің қабылданған іс-әрекеті зорлық-зомбылық фактілерін расстау немесе теріске шығарып әкелуі тиіс. </w:t>
      </w:r>
    </w:p>
    <w:p w:rsidR="005A31A5" w:rsidRDefault="00CC7954" w:rsidP="005F442C">
      <w:pPr>
        <w:pStyle w:val="a7"/>
        <w:shd w:val="clear" w:color="auto" w:fill="FFFFFF"/>
        <w:spacing w:after="0" w:line="240" w:lineRule="auto"/>
        <w:ind w:left="429"/>
        <w:rPr>
          <w:rFonts w:ascii="Times New Roman" w:eastAsia="Times New Roman" w:hAnsi="Times New Roman" w:cs="Times New Roman"/>
          <w:color w:val="111111"/>
          <w:sz w:val="28"/>
          <w:szCs w:val="28"/>
          <w:lang w:val="kk-KZ"/>
        </w:rPr>
      </w:pPr>
      <w:r w:rsidRPr="005A31A5">
        <w:rPr>
          <w:rFonts w:ascii="Times New Roman" w:eastAsia="Times New Roman" w:hAnsi="Times New Roman" w:cs="Times New Roman"/>
          <w:color w:val="111111"/>
          <w:sz w:val="28"/>
          <w:szCs w:val="28"/>
          <w:lang w:val="kk-KZ"/>
        </w:rPr>
        <w:br/>
      </w:r>
      <w:r w:rsidR="005A31A5">
        <w:rPr>
          <w:rFonts w:ascii="Times New Roman" w:eastAsia="Times New Roman" w:hAnsi="Times New Roman" w:cs="Times New Roman"/>
          <w:color w:val="111111"/>
          <w:sz w:val="28"/>
          <w:szCs w:val="28"/>
          <w:lang w:val="kk-KZ"/>
        </w:rPr>
        <w:t xml:space="preserve">Ең қиын жағдай жыныстық зорлық жағдай болып табылады. Тәжірибие жүзінде куәліндірілген жыныстық тұтастыңғын бұзған жағдайда балалар өтірік айтуға мүмкін, құпияны сақтамағаны үшін оларға есепке қауіп төдіреді. Сондықтан қылмыскерден баланы қорғау ғана емес, және жазықсыз құрбаны болғаны үшін сендіру. Жәбірленушінің қауіпсіздігін қамтамасыз ету үшін басқа жерге көшу немесе басқа сыныпқа ауысыуға құқығы бар туралы түсіндіру.  </w:t>
      </w:r>
    </w:p>
    <w:p w:rsidR="00F714ED" w:rsidRDefault="00CC7954" w:rsidP="005F442C">
      <w:pPr>
        <w:pStyle w:val="a7"/>
        <w:shd w:val="clear" w:color="auto" w:fill="FFFFFF"/>
        <w:spacing w:after="0" w:line="240" w:lineRule="auto"/>
        <w:ind w:left="429"/>
        <w:rPr>
          <w:rFonts w:ascii="Times New Roman" w:eastAsia="Times New Roman" w:hAnsi="Times New Roman" w:cs="Times New Roman"/>
          <w:color w:val="111111"/>
          <w:sz w:val="28"/>
          <w:szCs w:val="28"/>
          <w:lang w:val="kk-KZ"/>
        </w:rPr>
      </w:pPr>
      <w:r w:rsidRPr="00F714ED">
        <w:rPr>
          <w:rFonts w:ascii="Times New Roman" w:eastAsia="Times New Roman" w:hAnsi="Times New Roman" w:cs="Times New Roman"/>
          <w:color w:val="111111"/>
          <w:sz w:val="28"/>
          <w:szCs w:val="28"/>
          <w:lang w:val="kk-KZ"/>
        </w:rPr>
        <w:br/>
      </w:r>
      <w:r w:rsidR="00F714ED">
        <w:rPr>
          <w:rFonts w:ascii="Times New Roman" w:eastAsia="Times New Roman" w:hAnsi="Times New Roman" w:cs="Times New Roman"/>
          <w:color w:val="111111"/>
          <w:sz w:val="28"/>
          <w:szCs w:val="28"/>
          <w:lang w:val="kk-KZ"/>
        </w:rPr>
        <w:t xml:space="preserve">Зорлықтың құрбаны болған балаларға және жасөспірімдерге тиімді көмек көрсету жағдайлары сенім, қауіпсіздік сезім қалыптастыру болып табылады.  </w:t>
      </w:r>
    </w:p>
    <w:p w:rsidR="00CC7954" w:rsidRDefault="00CC7954" w:rsidP="005F442C">
      <w:pPr>
        <w:pStyle w:val="a7"/>
        <w:shd w:val="clear" w:color="auto" w:fill="FFFFFF"/>
        <w:spacing w:after="0" w:line="240" w:lineRule="auto"/>
        <w:ind w:left="429"/>
        <w:rPr>
          <w:rFonts w:ascii="Times New Roman" w:eastAsia="Times New Roman" w:hAnsi="Times New Roman" w:cs="Times New Roman"/>
          <w:color w:val="111111"/>
          <w:sz w:val="28"/>
          <w:szCs w:val="28"/>
          <w:lang w:val="kk-KZ"/>
        </w:rPr>
      </w:pPr>
      <w:r w:rsidRPr="00BB3F3C">
        <w:rPr>
          <w:rFonts w:ascii="Times New Roman" w:eastAsia="Times New Roman" w:hAnsi="Times New Roman" w:cs="Times New Roman"/>
          <w:color w:val="111111"/>
          <w:sz w:val="28"/>
          <w:szCs w:val="28"/>
          <w:lang w:val="kk-KZ"/>
        </w:rPr>
        <w:br/>
      </w:r>
      <w:r w:rsidR="00BB3F3C">
        <w:rPr>
          <w:rFonts w:ascii="Times New Roman" w:eastAsia="Times New Roman" w:hAnsi="Times New Roman" w:cs="Times New Roman"/>
          <w:color w:val="111111"/>
          <w:sz w:val="28"/>
          <w:szCs w:val="28"/>
          <w:lang w:val="kk-KZ"/>
        </w:rPr>
        <w:t>Болған зорлық туралы баладан сұрау алдында, алдымен онымен байланыс орнату қажет. Сенімді қарым-қатынас жасау. Өзімен қарым-қатынас жасайтын адамға сенім арттырса, бала неғұрлым ашық толығырақ баяндай алады.</w:t>
      </w:r>
      <w:r w:rsidRPr="0089040E">
        <w:rPr>
          <w:rFonts w:ascii="Times New Roman" w:eastAsia="Times New Roman" w:hAnsi="Times New Roman" w:cs="Times New Roman"/>
          <w:color w:val="111111"/>
          <w:sz w:val="28"/>
          <w:szCs w:val="28"/>
          <w:lang w:val="kk-KZ"/>
        </w:rPr>
        <w:t xml:space="preserve"> </w:t>
      </w:r>
      <w:r w:rsidR="0089040E">
        <w:rPr>
          <w:rFonts w:ascii="Times New Roman" w:eastAsia="Times New Roman" w:hAnsi="Times New Roman" w:cs="Times New Roman"/>
          <w:color w:val="111111"/>
          <w:sz w:val="28"/>
          <w:szCs w:val="28"/>
          <w:lang w:val="kk-KZ"/>
        </w:rPr>
        <w:t xml:space="preserve">Маманды мейірімді, қамқорлы адам деп есептесе балаға айтуға оңай болады. </w:t>
      </w:r>
    </w:p>
    <w:p w:rsidR="00FC64FD" w:rsidRPr="00270697" w:rsidRDefault="00FC64FD" w:rsidP="005F442C">
      <w:pPr>
        <w:pStyle w:val="a7"/>
        <w:shd w:val="clear" w:color="auto" w:fill="FFFFFF"/>
        <w:spacing w:after="0" w:line="240" w:lineRule="auto"/>
        <w:ind w:left="429"/>
        <w:rPr>
          <w:rFonts w:ascii="Times New Roman" w:eastAsia="Times New Roman" w:hAnsi="Times New Roman" w:cs="Times New Roman"/>
          <w:color w:val="111111"/>
          <w:sz w:val="28"/>
          <w:szCs w:val="28"/>
          <w:lang w:val="kk-KZ"/>
        </w:rPr>
      </w:pPr>
    </w:p>
    <w:p w:rsidR="00EC1E2F" w:rsidRPr="00270697" w:rsidRDefault="00EC1E2F" w:rsidP="008F1861">
      <w:pPr>
        <w:shd w:val="clear" w:color="auto" w:fill="FFFFFF"/>
        <w:spacing w:after="0" w:line="240" w:lineRule="auto"/>
        <w:rPr>
          <w:rFonts w:ascii="Times New Roman" w:eastAsia="Times New Roman" w:hAnsi="Times New Roman" w:cs="Times New Roman"/>
          <w:color w:val="111111"/>
          <w:sz w:val="28"/>
          <w:szCs w:val="28"/>
          <w:lang w:val="kk-KZ"/>
        </w:rPr>
      </w:pPr>
    </w:p>
    <w:p w:rsidR="00CB737D"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270697">
        <w:rPr>
          <w:rFonts w:ascii="Times New Roman" w:eastAsia="Times New Roman" w:hAnsi="Times New Roman" w:cs="Times New Roman"/>
          <w:b/>
          <w:color w:val="111111"/>
          <w:sz w:val="28"/>
          <w:szCs w:val="28"/>
          <w:lang w:val="kk-KZ"/>
        </w:rPr>
        <w:t> </w:t>
      </w:r>
      <w:r w:rsidR="0089040E">
        <w:rPr>
          <w:rFonts w:ascii="Times New Roman" w:eastAsia="Times New Roman" w:hAnsi="Times New Roman" w:cs="Times New Roman"/>
          <w:b/>
          <w:color w:val="111111"/>
          <w:sz w:val="28"/>
          <w:szCs w:val="28"/>
          <w:lang w:val="kk-KZ"/>
        </w:rPr>
        <w:t>Әңгімені бастауға әртүрлі жолдар бар</w:t>
      </w:r>
      <w:r w:rsidRPr="008E2FB6">
        <w:rPr>
          <w:rFonts w:ascii="Times New Roman" w:eastAsia="Times New Roman" w:hAnsi="Times New Roman" w:cs="Times New Roman"/>
          <w:b/>
          <w:color w:val="111111"/>
          <w:sz w:val="28"/>
          <w:szCs w:val="28"/>
          <w:lang w:val="kk-KZ"/>
        </w:rPr>
        <w:t>:</w:t>
      </w:r>
    </w:p>
    <w:p w:rsidR="00CB737D" w:rsidRDefault="00CB737D" w:rsidP="008F1861">
      <w:pPr>
        <w:shd w:val="clear" w:color="auto" w:fill="FFFFFF"/>
        <w:spacing w:after="0" w:line="240" w:lineRule="auto"/>
        <w:rPr>
          <w:rFonts w:ascii="Times New Roman" w:eastAsia="Times New Roman" w:hAnsi="Times New Roman" w:cs="Times New Roman"/>
          <w:color w:val="111111"/>
          <w:sz w:val="28"/>
          <w:szCs w:val="28"/>
          <w:lang w:val="kk-KZ"/>
        </w:rPr>
      </w:pPr>
    </w:p>
    <w:p w:rsidR="00FC64FD"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8E2FB6">
        <w:rPr>
          <w:rFonts w:ascii="Times New Roman" w:eastAsia="Times New Roman" w:hAnsi="Times New Roman" w:cs="Times New Roman"/>
          <w:color w:val="111111"/>
          <w:sz w:val="28"/>
          <w:szCs w:val="28"/>
          <w:lang w:val="kk-KZ"/>
        </w:rPr>
        <w:t xml:space="preserve">• </w:t>
      </w:r>
      <w:r w:rsidR="00EA3309">
        <w:rPr>
          <w:rFonts w:ascii="Times New Roman" w:eastAsia="Times New Roman" w:hAnsi="Times New Roman" w:cs="Times New Roman"/>
          <w:color w:val="111111"/>
          <w:sz w:val="28"/>
          <w:szCs w:val="28"/>
          <w:lang w:val="kk-KZ"/>
        </w:rPr>
        <w:t xml:space="preserve">кішкентай балаларға ойынды ұсынып, бірге ойнауға болады; бірнеше уақыттан кейін отбасы, достар туралы жалпы сұрақтар қоюға болады. </w:t>
      </w:r>
      <w:r w:rsidRPr="008E2FB6">
        <w:rPr>
          <w:rFonts w:ascii="Times New Roman" w:eastAsia="Times New Roman" w:hAnsi="Times New Roman" w:cs="Times New Roman"/>
          <w:color w:val="111111"/>
          <w:sz w:val="28"/>
          <w:szCs w:val="28"/>
          <w:lang w:val="kk-KZ"/>
        </w:rPr>
        <w:br/>
        <w:t xml:space="preserve">• </w:t>
      </w:r>
      <w:r w:rsidR="00EA3309">
        <w:rPr>
          <w:rFonts w:ascii="Times New Roman" w:eastAsia="Times New Roman" w:hAnsi="Times New Roman" w:cs="Times New Roman"/>
          <w:color w:val="111111"/>
          <w:sz w:val="28"/>
          <w:szCs w:val="28"/>
          <w:lang w:val="kk-KZ"/>
        </w:rPr>
        <w:t>одан</w:t>
      </w:r>
      <w:r w:rsidR="00BE6A47">
        <w:rPr>
          <w:rFonts w:ascii="Times New Roman" w:eastAsia="Times New Roman" w:hAnsi="Times New Roman" w:cs="Times New Roman"/>
          <w:color w:val="111111"/>
          <w:sz w:val="28"/>
          <w:szCs w:val="28"/>
          <w:lang w:val="kk-KZ"/>
        </w:rPr>
        <w:t xml:space="preserve"> үлкен балалармен бейтарап тақырыптарға сөйлесуге ұсынылады: мектеп,</w:t>
      </w:r>
      <w:r w:rsidR="00BE6A47" w:rsidRPr="008E2FB6">
        <w:rPr>
          <w:rFonts w:ascii="Times New Roman" w:eastAsia="Times New Roman" w:hAnsi="Times New Roman" w:cs="Times New Roman"/>
          <w:color w:val="111111"/>
          <w:sz w:val="28"/>
          <w:szCs w:val="28"/>
          <w:lang w:val="kk-KZ"/>
        </w:rPr>
        <w:t xml:space="preserve"> хобби, бос уақыт, отбасы.</w:t>
      </w:r>
      <w:r w:rsidRPr="008E2FB6">
        <w:rPr>
          <w:rFonts w:ascii="Times New Roman" w:eastAsia="Times New Roman" w:hAnsi="Times New Roman" w:cs="Times New Roman"/>
          <w:color w:val="111111"/>
          <w:sz w:val="28"/>
          <w:szCs w:val="28"/>
          <w:lang w:val="kk-KZ"/>
        </w:rPr>
        <w:t> </w:t>
      </w:r>
      <w:r w:rsidRPr="008E2FB6">
        <w:rPr>
          <w:rFonts w:ascii="Times New Roman" w:eastAsia="Times New Roman" w:hAnsi="Times New Roman" w:cs="Times New Roman"/>
          <w:color w:val="111111"/>
          <w:sz w:val="28"/>
          <w:szCs w:val="28"/>
          <w:lang w:val="kk-KZ"/>
        </w:rPr>
        <w:br/>
      </w:r>
      <w:r w:rsidRPr="008E2FB6">
        <w:rPr>
          <w:rFonts w:ascii="Times New Roman" w:eastAsia="Times New Roman" w:hAnsi="Times New Roman" w:cs="Times New Roman"/>
          <w:color w:val="111111"/>
          <w:sz w:val="28"/>
          <w:szCs w:val="28"/>
          <w:lang w:val="kk-KZ"/>
        </w:rPr>
        <w:br/>
      </w:r>
      <w:r w:rsidR="00497150">
        <w:rPr>
          <w:rFonts w:ascii="Times New Roman" w:eastAsia="Times New Roman" w:hAnsi="Times New Roman" w:cs="Times New Roman"/>
          <w:color w:val="111111"/>
          <w:sz w:val="28"/>
          <w:szCs w:val="28"/>
          <w:lang w:val="kk-KZ"/>
        </w:rPr>
        <w:t xml:space="preserve">        </w:t>
      </w:r>
      <w:r w:rsidR="00455498">
        <w:rPr>
          <w:rFonts w:ascii="Times New Roman" w:eastAsia="Times New Roman" w:hAnsi="Times New Roman" w:cs="Times New Roman"/>
          <w:color w:val="111111"/>
          <w:sz w:val="28"/>
          <w:szCs w:val="28"/>
          <w:lang w:val="kk-KZ"/>
        </w:rPr>
        <w:t>Баланың басынан өткерген жағдайды сөзбен баяндау қиындық тұғызады. Оған іс-әрекетпен жеткізу оңай болады. Ойын түрінде аз ауыртпашылдықпен көрсетеді.</w:t>
      </w:r>
      <w:r w:rsidR="00540858" w:rsidRPr="00497150">
        <w:rPr>
          <w:rFonts w:ascii="Times New Roman" w:eastAsia="Times New Roman" w:hAnsi="Times New Roman" w:cs="Times New Roman"/>
          <w:color w:val="111111"/>
          <w:sz w:val="28"/>
          <w:szCs w:val="28"/>
          <w:lang w:val="kk-KZ"/>
        </w:rPr>
        <w:t xml:space="preserve">        </w:t>
      </w:r>
      <w:r w:rsidR="00497150">
        <w:rPr>
          <w:rFonts w:ascii="Times New Roman" w:eastAsia="Times New Roman" w:hAnsi="Times New Roman" w:cs="Times New Roman"/>
          <w:color w:val="111111"/>
          <w:sz w:val="28"/>
          <w:szCs w:val="28"/>
          <w:lang w:val="kk-KZ"/>
        </w:rPr>
        <w:t>Егер қиянат жасалған факті расталып бала байланысқа келетін болса, зорлық-зомбылық құрбанымен әңгімелесудің басты мақсаты – баланы қолдау, оны тыңдау және сөйлесуге мұрша беру.</w:t>
      </w:r>
      <w:r w:rsidR="00497150" w:rsidRPr="00497150">
        <w:rPr>
          <w:rFonts w:ascii="Times New Roman" w:eastAsia="Times New Roman" w:hAnsi="Times New Roman" w:cs="Times New Roman"/>
          <w:color w:val="111111"/>
          <w:sz w:val="28"/>
          <w:szCs w:val="28"/>
          <w:lang w:val="kk-KZ"/>
        </w:rPr>
        <w:t xml:space="preserve"> </w:t>
      </w:r>
      <w:r w:rsidR="00497150">
        <w:rPr>
          <w:rFonts w:ascii="Times New Roman" w:eastAsia="Times New Roman" w:hAnsi="Times New Roman" w:cs="Times New Roman"/>
          <w:color w:val="111111"/>
          <w:sz w:val="28"/>
          <w:szCs w:val="28"/>
          <w:lang w:val="kk-KZ"/>
        </w:rPr>
        <w:t>Әңгіме барысында сұрақтармен, болған жағдай туралы өз сөзімен баяндауға кедергі жасап, қысым көрсетуге болмайды. Баланың иелігіне толығымен берілген үлкен адам өзінің іс-әрекетімен баланың көмекке жүгінгені дұрыс екендігін көрсетеді.</w:t>
      </w:r>
      <w:r w:rsidR="00FC64FD">
        <w:rPr>
          <w:rFonts w:ascii="Times New Roman" w:eastAsia="Times New Roman" w:hAnsi="Times New Roman" w:cs="Times New Roman"/>
          <w:color w:val="111111"/>
          <w:sz w:val="28"/>
          <w:szCs w:val="28"/>
          <w:lang w:val="kk-KZ"/>
        </w:rPr>
        <w:t xml:space="preserve">Нәтижелерді алу үшін жүргізілген әңгіменің шарты шыдамдылықты сақтау, күмәндану мен ашушылықпен баланы шошытып ткен адам-жақын туысы немесе педагогы. </w:t>
      </w:r>
    </w:p>
    <w:p w:rsidR="00FC64FD" w:rsidRDefault="00FC64FD" w:rsidP="008F1861">
      <w:pPr>
        <w:shd w:val="clear" w:color="auto" w:fill="FFFFFF"/>
        <w:spacing w:after="0" w:line="240" w:lineRule="auto"/>
        <w:rPr>
          <w:rFonts w:ascii="Times New Roman" w:eastAsia="Times New Roman" w:hAnsi="Times New Roman" w:cs="Times New Roman"/>
          <w:color w:val="111111"/>
          <w:sz w:val="28"/>
          <w:szCs w:val="28"/>
          <w:lang w:val="kk-KZ"/>
        </w:rPr>
      </w:pPr>
    </w:p>
    <w:p w:rsidR="00694CE4" w:rsidRPr="00497150"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FC64FD">
        <w:rPr>
          <w:rFonts w:ascii="Times New Roman" w:eastAsia="Times New Roman" w:hAnsi="Times New Roman" w:cs="Times New Roman"/>
          <w:color w:val="111111"/>
          <w:sz w:val="28"/>
          <w:szCs w:val="28"/>
          <w:lang w:val="kk-KZ"/>
        </w:rPr>
        <w:br/>
      </w:r>
      <w:r w:rsidRPr="00FC64FD">
        <w:rPr>
          <w:rFonts w:ascii="Times New Roman" w:eastAsia="Times New Roman" w:hAnsi="Times New Roman" w:cs="Times New Roman"/>
          <w:b/>
          <w:color w:val="111111"/>
          <w:sz w:val="28"/>
          <w:szCs w:val="28"/>
          <w:lang w:val="kk-KZ"/>
        </w:rPr>
        <w:t> </w:t>
      </w:r>
      <w:proofErr w:type="spellStart"/>
      <w:r w:rsidR="00694CE4">
        <w:rPr>
          <w:rFonts w:ascii="Times New Roman" w:eastAsia="Times New Roman" w:hAnsi="Times New Roman" w:cs="Times New Roman"/>
          <w:b/>
          <w:color w:val="111111"/>
          <w:sz w:val="28"/>
          <w:szCs w:val="28"/>
        </w:rPr>
        <w:t>Баламен</w:t>
      </w:r>
      <w:proofErr w:type="spellEnd"/>
      <w:r w:rsidR="00694CE4">
        <w:rPr>
          <w:rFonts w:ascii="Times New Roman" w:eastAsia="Times New Roman" w:hAnsi="Times New Roman" w:cs="Times New Roman"/>
          <w:b/>
          <w:color w:val="111111"/>
          <w:sz w:val="28"/>
          <w:szCs w:val="28"/>
        </w:rPr>
        <w:t xml:space="preserve"> </w:t>
      </w:r>
      <w:r w:rsidR="00694CE4">
        <w:rPr>
          <w:rFonts w:ascii="Times New Roman" w:eastAsia="Times New Roman" w:hAnsi="Times New Roman" w:cs="Times New Roman"/>
          <w:b/>
          <w:color w:val="111111"/>
          <w:sz w:val="28"/>
          <w:szCs w:val="28"/>
          <w:lang w:val="kk-KZ"/>
        </w:rPr>
        <w:t xml:space="preserve">әңгімелесу барысында келесіні ескеру керек: </w:t>
      </w:r>
      <w:r w:rsidR="00694CE4">
        <w:rPr>
          <w:rFonts w:ascii="Times New Roman" w:eastAsia="Times New Roman" w:hAnsi="Times New Roman" w:cs="Times New Roman"/>
          <w:b/>
          <w:color w:val="111111"/>
          <w:sz w:val="28"/>
          <w:szCs w:val="28"/>
        </w:rPr>
        <w:t xml:space="preserve"> </w:t>
      </w:r>
    </w:p>
    <w:p w:rsidR="00011E06" w:rsidRPr="00497150"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FC64FD">
        <w:rPr>
          <w:rFonts w:ascii="Times New Roman" w:eastAsia="Times New Roman" w:hAnsi="Times New Roman" w:cs="Times New Roman"/>
          <w:color w:val="111111"/>
          <w:sz w:val="28"/>
          <w:szCs w:val="28"/>
          <w:lang w:val="kk-KZ"/>
        </w:rPr>
        <w:br/>
        <w:t>1.</w:t>
      </w:r>
      <w:r w:rsidR="00FC64FD">
        <w:rPr>
          <w:rFonts w:ascii="Times New Roman" w:eastAsia="Times New Roman" w:hAnsi="Times New Roman" w:cs="Times New Roman"/>
          <w:color w:val="111111"/>
          <w:sz w:val="28"/>
          <w:szCs w:val="28"/>
          <w:lang w:val="kk-KZ"/>
        </w:rPr>
        <w:t>Ең алдымен, зорлық-зомбылыққ</w:t>
      </w:r>
      <w:r w:rsidR="00011E06">
        <w:rPr>
          <w:rFonts w:ascii="Times New Roman" w:eastAsia="Times New Roman" w:hAnsi="Times New Roman" w:cs="Times New Roman"/>
          <w:color w:val="111111"/>
          <w:sz w:val="28"/>
          <w:szCs w:val="28"/>
          <w:lang w:val="kk-KZ"/>
        </w:rPr>
        <w:t xml:space="preserve">а және жыныстық зорлыққа, осындай мәселеге өзінің қарым-қатынасынды бағалау керек. Үлкен адамда жыныстық өміріне байланысты өзінің мәселелері болса, онда ол баламен әңгімелесу барысында қиындықтарға тап болады, баланың сенімін ала алмай, көмектесе алмайды. </w:t>
      </w:r>
      <w:r w:rsidRPr="00011E06">
        <w:rPr>
          <w:rFonts w:ascii="Times New Roman" w:eastAsia="Times New Roman" w:hAnsi="Times New Roman" w:cs="Times New Roman"/>
          <w:color w:val="111111"/>
          <w:sz w:val="28"/>
          <w:szCs w:val="28"/>
          <w:lang w:val="kk-KZ"/>
        </w:rPr>
        <w:t xml:space="preserve"> </w:t>
      </w:r>
    </w:p>
    <w:p w:rsidR="005551B9" w:rsidRPr="005551B9" w:rsidRDefault="005551B9"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497150">
        <w:rPr>
          <w:rFonts w:ascii="Times New Roman" w:eastAsia="Times New Roman" w:hAnsi="Times New Roman" w:cs="Times New Roman"/>
          <w:color w:val="111111"/>
          <w:sz w:val="28"/>
          <w:szCs w:val="28"/>
          <w:lang w:val="kk-KZ"/>
        </w:rPr>
        <w:br/>
      </w:r>
      <w:r>
        <w:rPr>
          <w:rFonts w:ascii="Times New Roman" w:eastAsia="Times New Roman" w:hAnsi="Times New Roman" w:cs="Times New Roman"/>
          <w:color w:val="111111"/>
          <w:sz w:val="28"/>
          <w:szCs w:val="28"/>
        </w:rPr>
        <w:t xml:space="preserve">2. </w:t>
      </w:r>
      <w:r>
        <w:rPr>
          <w:rFonts w:ascii="Times New Roman" w:eastAsia="Times New Roman" w:hAnsi="Times New Roman" w:cs="Times New Roman"/>
          <w:color w:val="111111"/>
          <w:sz w:val="28"/>
          <w:szCs w:val="28"/>
          <w:lang w:val="kk-KZ"/>
        </w:rPr>
        <w:t xml:space="preserve">Баланың сөзіне назар бөлуге керек. Болған жағдай туралы зорлық құрбанының сөзі үлкен адамдарды шошытады, </w:t>
      </w:r>
      <w:r w:rsidRPr="005551B9">
        <w:rPr>
          <w:rFonts w:ascii="Times New Roman" w:eastAsia="Times New Roman" w:hAnsi="Times New Roman" w:cs="Times New Roman"/>
          <w:color w:val="111111"/>
          <w:sz w:val="28"/>
          <w:szCs w:val="28"/>
          <w:lang w:val="kk-KZ"/>
        </w:rPr>
        <w:t>жи</w:t>
      </w:r>
      <w:r>
        <w:rPr>
          <w:rFonts w:ascii="Times New Roman" w:eastAsia="Times New Roman" w:hAnsi="Times New Roman" w:cs="Times New Roman"/>
          <w:color w:val="111111"/>
          <w:sz w:val="28"/>
          <w:szCs w:val="28"/>
          <w:lang w:val="kk-KZ"/>
        </w:rPr>
        <w:t xml:space="preserve">і жағдайда шектен шығады. Маман қойылған мақсатқа жету үшін баланың тілін қабылдап, әңгіме барысында бала қолданатын сөздерді қолдану қажет. Әңгіме барысында біруақытта екі қарама-қайшы нұсқаулықты балаға беруге болмайды:  </w:t>
      </w:r>
    </w:p>
    <w:p w:rsidR="00094F79"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497150">
        <w:rPr>
          <w:rFonts w:ascii="Times New Roman" w:eastAsia="Times New Roman" w:hAnsi="Times New Roman" w:cs="Times New Roman"/>
          <w:color w:val="111111"/>
          <w:sz w:val="28"/>
          <w:szCs w:val="28"/>
          <w:lang w:val="kk-KZ"/>
        </w:rPr>
        <w:t xml:space="preserve">• </w:t>
      </w:r>
      <w:r w:rsidR="00CD4CDB">
        <w:rPr>
          <w:rFonts w:ascii="Times New Roman" w:eastAsia="Times New Roman" w:hAnsi="Times New Roman" w:cs="Times New Roman"/>
          <w:color w:val="111111"/>
          <w:sz w:val="28"/>
          <w:szCs w:val="28"/>
          <w:lang w:val="kk-KZ"/>
        </w:rPr>
        <w:t>болған жағдай туралы баянда</w:t>
      </w:r>
      <w:r w:rsidRPr="00497150">
        <w:rPr>
          <w:rFonts w:ascii="Times New Roman" w:eastAsia="Times New Roman" w:hAnsi="Times New Roman" w:cs="Times New Roman"/>
          <w:color w:val="111111"/>
          <w:sz w:val="28"/>
          <w:szCs w:val="28"/>
          <w:lang w:val="kk-KZ"/>
        </w:rPr>
        <w:t>;</w:t>
      </w:r>
      <w:r w:rsidRPr="00497150">
        <w:rPr>
          <w:rFonts w:ascii="Times New Roman" w:eastAsia="Times New Roman" w:hAnsi="Times New Roman" w:cs="Times New Roman"/>
          <w:color w:val="111111"/>
          <w:sz w:val="28"/>
          <w:szCs w:val="28"/>
          <w:lang w:val="kk-KZ"/>
        </w:rPr>
        <w:br/>
        <w:t xml:space="preserve">• </w:t>
      </w:r>
      <w:r w:rsidR="00CD4CDB" w:rsidRPr="00497150">
        <w:rPr>
          <w:rFonts w:ascii="Times New Roman" w:eastAsia="Times New Roman" w:hAnsi="Times New Roman" w:cs="Times New Roman"/>
          <w:color w:val="111111"/>
          <w:sz w:val="28"/>
          <w:szCs w:val="28"/>
          <w:lang w:val="kk-KZ"/>
        </w:rPr>
        <w:t>лайы</w:t>
      </w:r>
      <w:r w:rsidR="00CD4CDB">
        <w:rPr>
          <w:rFonts w:ascii="Times New Roman" w:eastAsia="Times New Roman" w:hAnsi="Times New Roman" w:cs="Times New Roman"/>
          <w:color w:val="111111"/>
          <w:sz w:val="28"/>
          <w:szCs w:val="28"/>
          <w:lang w:val="kk-KZ"/>
        </w:rPr>
        <w:t>қсыз сөз айта берме</w:t>
      </w:r>
      <w:r w:rsidRPr="00497150">
        <w:rPr>
          <w:rFonts w:ascii="Times New Roman" w:eastAsia="Times New Roman" w:hAnsi="Times New Roman" w:cs="Times New Roman"/>
          <w:color w:val="111111"/>
          <w:sz w:val="28"/>
          <w:szCs w:val="28"/>
          <w:lang w:val="kk-KZ"/>
        </w:rPr>
        <w:t>. </w:t>
      </w:r>
      <w:r w:rsidRPr="00497150">
        <w:rPr>
          <w:rFonts w:ascii="Times New Roman" w:eastAsia="Times New Roman" w:hAnsi="Times New Roman" w:cs="Times New Roman"/>
          <w:color w:val="111111"/>
          <w:sz w:val="28"/>
          <w:szCs w:val="28"/>
          <w:lang w:val="kk-KZ"/>
        </w:rPr>
        <w:br/>
      </w:r>
      <w:r w:rsidRPr="00497150">
        <w:rPr>
          <w:rFonts w:ascii="Times New Roman" w:eastAsia="Times New Roman" w:hAnsi="Times New Roman" w:cs="Times New Roman"/>
          <w:color w:val="111111"/>
          <w:sz w:val="28"/>
          <w:szCs w:val="28"/>
          <w:lang w:val="kk-KZ"/>
        </w:rPr>
        <w:br/>
        <w:t xml:space="preserve">3. </w:t>
      </w:r>
      <w:r w:rsidR="00094F79">
        <w:rPr>
          <w:rFonts w:ascii="Times New Roman" w:eastAsia="Times New Roman" w:hAnsi="Times New Roman" w:cs="Times New Roman"/>
          <w:color w:val="111111"/>
          <w:sz w:val="28"/>
          <w:szCs w:val="28"/>
          <w:lang w:val="kk-KZ"/>
        </w:rPr>
        <w:t xml:space="preserve">Бала, отбасы, қызығушылықтары, зорлық-зомбылық жағдайы турылы қажетті ақпаратты жинауға қажетті. Бірақ баламен әңгімелескен кезде баланың айтқан мәліметтерін ғана қолдану керек, маман «бәрін біледі» деп еш жағдайда кеңестермен қысым жасауға болмайды. </w:t>
      </w:r>
    </w:p>
    <w:p w:rsidR="00C82AF5" w:rsidRPr="00497150"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497150">
        <w:rPr>
          <w:rFonts w:ascii="Times New Roman" w:eastAsia="Times New Roman" w:hAnsi="Times New Roman" w:cs="Times New Roman"/>
          <w:color w:val="111111"/>
          <w:sz w:val="28"/>
          <w:szCs w:val="28"/>
          <w:lang w:val="kk-KZ"/>
        </w:rPr>
        <w:br/>
        <w:t xml:space="preserve">4. </w:t>
      </w:r>
      <w:r w:rsidR="00C82AF5">
        <w:rPr>
          <w:rFonts w:ascii="Times New Roman" w:eastAsia="Times New Roman" w:hAnsi="Times New Roman" w:cs="Times New Roman"/>
          <w:color w:val="111111"/>
          <w:sz w:val="28"/>
          <w:szCs w:val="28"/>
          <w:lang w:val="kk-KZ"/>
        </w:rPr>
        <w:t>Сұрақтар, мәліметтер,</w:t>
      </w:r>
      <w:r w:rsidR="008C4501">
        <w:rPr>
          <w:rFonts w:ascii="Times New Roman" w:eastAsia="Times New Roman" w:hAnsi="Times New Roman" w:cs="Times New Roman"/>
          <w:color w:val="111111"/>
          <w:sz w:val="28"/>
          <w:szCs w:val="28"/>
          <w:lang w:val="kk-KZ"/>
        </w:rPr>
        <w:t xml:space="preserve">вербальды </w:t>
      </w:r>
      <w:r w:rsidR="00C82AF5">
        <w:rPr>
          <w:rFonts w:ascii="Times New Roman" w:eastAsia="Times New Roman" w:hAnsi="Times New Roman" w:cs="Times New Roman"/>
          <w:color w:val="111111"/>
          <w:sz w:val="28"/>
          <w:szCs w:val="28"/>
          <w:lang w:val="kk-KZ"/>
        </w:rPr>
        <w:t xml:space="preserve"> және басқа да үлкен адамның реакциясы бағалау қатынастарынсыз болуы тиіс. </w:t>
      </w:r>
    </w:p>
    <w:p w:rsidR="00196BE3" w:rsidRPr="00497150"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497150">
        <w:rPr>
          <w:rFonts w:ascii="Times New Roman" w:eastAsia="Times New Roman" w:hAnsi="Times New Roman" w:cs="Times New Roman"/>
          <w:color w:val="111111"/>
          <w:sz w:val="28"/>
          <w:szCs w:val="28"/>
          <w:lang w:val="kk-KZ"/>
        </w:rPr>
        <w:lastRenderedPageBreak/>
        <w:br/>
        <w:t>5.</w:t>
      </w:r>
      <w:r w:rsidR="00196BE3">
        <w:rPr>
          <w:rFonts w:ascii="Times New Roman" w:eastAsia="Times New Roman" w:hAnsi="Times New Roman" w:cs="Times New Roman"/>
          <w:color w:val="111111"/>
          <w:sz w:val="28"/>
          <w:szCs w:val="28"/>
          <w:lang w:val="kk-KZ"/>
        </w:rPr>
        <w:t>Зорлық-зомбылық</w:t>
      </w:r>
      <w:r w:rsidRPr="00497150">
        <w:rPr>
          <w:rFonts w:ascii="Times New Roman" w:eastAsia="Times New Roman" w:hAnsi="Times New Roman" w:cs="Times New Roman"/>
          <w:color w:val="111111"/>
          <w:sz w:val="28"/>
          <w:szCs w:val="28"/>
          <w:lang w:val="kk-KZ"/>
        </w:rPr>
        <w:t xml:space="preserve"> </w:t>
      </w:r>
      <w:r w:rsidR="00196BE3">
        <w:rPr>
          <w:rFonts w:ascii="Times New Roman" w:eastAsia="Times New Roman" w:hAnsi="Times New Roman" w:cs="Times New Roman"/>
          <w:color w:val="111111"/>
          <w:sz w:val="28"/>
          <w:szCs w:val="28"/>
          <w:lang w:val="kk-KZ"/>
        </w:rPr>
        <w:t xml:space="preserve">құрбанымен әңгімелесетін маман өте көп уақытты бөлуге тиіс, кейбір жағдайларда әңгіме бірнеше асағатқа созылады. </w:t>
      </w:r>
    </w:p>
    <w:p w:rsidR="00EA772F" w:rsidRPr="00497150"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497150">
        <w:rPr>
          <w:rFonts w:ascii="Times New Roman" w:eastAsia="Times New Roman" w:hAnsi="Times New Roman" w:cs="Times New Roman"/>
          <w:color w:val="111111"/>
          <w:sz w:val="28"/>
          <w:szCs w:val="28"/>
          <w:lang w:val="kk-KZ"/>
        </w:rPr>
        <w:br/>
        <w:t xml:space="preserve">6. </w:t>
      </w:r>
      <w:r w:rsidR="00EA772F">
        <w:rPr>
          <w:rFonts w:ascii="Times New Roman" w:eastAsia="Times New Roman" w:hAnsi="Times New Roman" w:cs="Times New Roman"/>
          <w:color w:val="111111"/>
          <w:sz w:val="28"/>
          <w:szCs w:val="28"/>
          <w:lang w:val="kk-KZ"/>
        </w:rPr>
        <w:t xml:space="preserve">Өзіне жасалған зорлық-зомбылық туралы бала ешқашан айтпайды егер онымен әңгіме зорлық жасалған орында жүргізілетін болса. Әңгіме жүргізілетін орын бала үшін жағымды, ұзақ әңгіме үшін ыңғайлы және жайлы болуы тиіс. </w:t>
      </w:r>
    </w:p>
    <w:p w:rsidR="006C6460" w:rsidRPr="00497150"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497150">
        <w:rPr>
          <w:rFonts w:ascii="Times New Roman" w:eastAsia="Times New Roman" w:hAnsi="Times New Roman" w:cs="Times New Roman"/>
          <w:color w:val="111111"/>
          <w:sz w:val="28"/>
          <w:szCs w:val="28"/>
          <w:lang w:val="kk-KZ"/>
        </w:rPr>
        <w:br/>
        <w:t xml:space="preserve">7. </w:t>
      </w:r>
      <w:r w:rsidR="0083459E">
        <w:rPr>
          <w:rFonts w:ascii="Times New Roman" w:eastAsia="Times New Roman" w:hAnsi="Times New Roman" w:cs="Times New Roman"/>
          <w:color w:val="111111"/>
          <w:sz w:val="28"/>
          <w:szCs w:val="28"/>
          <w:lang w:val="kk-KZ"/>
        </w:rPr>
        <w:t xml:space="preserve">Үлкен адамның сөзі, дауысы жеңіл және іскерлі болуы керек. Сонымен қатар </w:t>
      </w:r>
      <w:r w:rsidR="006C6460">
        <w:rPr>
          <w:rFonts w:ascii="Times New Roman" w:eastAsia="Times New Roman" w:hAnsi="Times New Roman" w:cs="Times New Roman"/>
          <w:color w:val="111111"/>
          <w:sz w:val="28"/>
          <w:szCs w:val="28"/>
          <w:lang w:val="kk-KZ"/>
        </w:rPr>
        <w:t xml:space="preserve">балаға күшейтіле және үзіліссіз қарауға болмайды – осы әрекет баланы қорқытады. Осыдан басқа бала үшін үлкен адам мен бала арасындағы қашықтықты сақтау қажет. </w:t>
      </w:r>
    </w:p>
    <w:p w:rsidR="00EC234E" w:rsidRPr="00EC234E"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497150">
        <w:rPr>
          <w:rFonts w:ascii="Times New Roman" w:eastAsia="Times New Roman" w:hAnsi="Times New Roman" w:cs="Times New Roman"/>
          <w:color w:val="111111"/>
          <w:sz w:val="28"/>
          <w:szCs w:val="28"/>
          <w:lang w:val="kk-KZ"/>
        </w:rPr>
        <w:br/>
        <w:t xml:space="preserve">8. </w:t>
      </w:r>
      <w:r w:rsidR="00EC234E">
        <w:rPr>
          <w:rFonts w:ascii="Times New Roman" w:eastAsia="Times New Roman" w:hAnsi="Times New Roman" w:cs="Times New Roman"/>
          <w:color w:val="111111"/>
          <w:sz w:val="28"/>
          <w:szCs w:val="28"/>
          <w:lang w:val="kk-KZ"/>
        </w:rPr>
        <w:t xml:space="preserve">Әңгімелесу барысында тиімді нәтиже беретін  қолдан ұстау, шаш сипат, құшаұтау сияқты физикалық байланысты болдырмау. Егер балаға жыныстық зорлық-зомбылық жасалса онда </w:t>
      </w:r>
      <w:r w:rsidR="00EC234E" w:rsidRPr="00EC234E">
        <w:rPr>
          <w:rFonts w:ascii="Times New Roman" w:eastAsia="Times New Roman" w:hAnsi="Times New Roman" w:cs="Times New Roman"/>
          <w:color w:val="111111"/>
          <w:sz w:val="28"/>
          <w:szCs w:val="28"/>
          <w:lang w:val="kk-KZ"/>
        </w:rPr>
        <w:t xml:space="preserve">баланы </w:t>
      </w:r>
      <w:r w:rsidR="00EC234E">
        <w:rPr>
          <w:rFonts w:ascii="Times New Roman" w:eastAsia="Times New Roman" w:hAnsi="Times New Roman" w:cs="Times New Roman"/>
          <w:color w:val="111111"/>
          <w:sz w:val="28"/>
          <w:szCs w:val="28"/>
          <w:lang w:val="kk-KZ"/>
        </w:rPr>
        <w:t xml:space="preserve">қорқытып алуға болады. </w:t>
      </w:r>
    </w:p>
    <w:p w:rsidR="00783CBA" w:rsidRPr="00497150"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EC234E">
        <w:rPr>
          <w:rFonts w:ascii="Times New Roman" w:eastAsia="Times New Roman" w:hAnsi="Times New Roman" w:cs="Times New Roman"/>
          <w:color w:val="111111"/>
          <w:sz w:val="28"/>
          <w:szCs w:val="28"/>
          <w:lang w:val="kk-KZ"/>
        </w:rPr>
        <w:br/>
      </w:r>
      <w:r w:rsidRPr="00497150">
        <w:rPr>
          <w:rFonts w:ascii="Times New Roman" w:eastAsia="Times New Roman" w:hAnsi="Times New Roman" w:cs="Times New Roman"/>
          <w:color w:val="111111"/>
          <w:sz w:val="28"/>
          <w:szCs w:val="28"/>
          <w:lang w:val="kk-KZ"/>
        </w:rPr>
        <w:t xml:space="preserve">9. </w:t>
      </w:r>
      <w:r w:rsidR="00A02698">
        <w:rPr>
          <w:rFonts w:ascii="Times New Roman" w:eastAsia="Times New Roman" w:hAnsi="Times New Roman" w:cs="Times New Roman"/>
          <w:color w:val="111111"/>
          <w:sz w:val="28"/>
          <w:szCs w:val="28"/>
          <w:lang w:val="kk-KZ"/>
        </w:rPr>
        <w:t xml:space="preserve">Әңгіме барысында балаға кедергі жасау, </w:t>
      </w:r>
      <w:r w:rsidR="00783CBA">
        <w:rPr>
          <w:rFonts w:ascii="Times New Roman" w:eastAsia="Times New Roman" w:hAnsi="Times New Roman" w:cs="Times New Roman"/>
          <w:color w:val="111111"/>
          <w:sz w:val="28"/>
          <w:szCs w:val="28"/>
          <w:lang w:val="kk-KZ"/>
        </w:rPr>
        <w:t xml:space="preserve">түзетулер мен басқа сауалдар қоюға болмайды, себебі  олар белгілі жауаптарды білдіреді. </w:t>
      </w:r>
    </w:p>
    <w:p w:rsidR="0022299E" w:rsidRPr="00497150"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497150">
        <w:rPr>
          <w:rFonts w:ascii="Times New Roman" w:eastAsia="Times New Roman" w:hAnsi="Times New Roman" w:cs="Times New Roman"/>
          <w:color w:val="111111"/>
          <w:sz w:val="28"/>
          <w:szCs w:val="28"/>
          <w:lang w:val="kk-KZ"/>
        </w:rPr>
        <w:br/>
        <w:t xml:space="preserve">10. </w:t>
      </w:r>
      <w:r w:rsidR="0022299E">
        <w:rPr>
          <w:rFonts w:ascii="Times New Roman" w:eastAsia="Times New Roman" w:hAnsi="Times New Roman" w:cs="Times New Roman"/>
          <w:color w:val="111111"/>
          <w:sz w:val="28"/>
          <w:szCs w:val="28"/>
          <w:lang w:val="kk-KZ"/>
        </w:rPr>
        <w:t xml:space="preserve">Балаға «Бәрі жақсы болады» деген уәде беруге болмайды, себебі зорлық-зомбылық туралы естеліктер, сот талқылаулары балаға жағымсыз болады. </w:t>
      </w:r>
    </w:p>
    <w:p w:rsidR="0022299E" w:rsidRPr="00497150" w:rsidRDefault="0022299E" w:rsidP="008F1861">
      <w:pPr>
        <w:shd w:val="clear" w:color="auto" w:fill="FFFFFF"/>
        <w:spacing w:after="0" w:line="240" w:lineRule="auto"/>
        <w:rPr>
          <w:rFonts w:ascii="Times New Roman" w:eastAsia="Times New Roman" w:hAnsi="Times New Roman" w:cs="Times New Roman"/>
          <w:color w:val="111111"/>
          <w:sz w:val="28"/>
          <w:szCs w:val="28"/>
          <w:lang w:val="kk-KZ"/>
        </w:rPr>
      </w:pPr>
    </w:p>
    <w:p w:rsidR="0044591D" w:rsidRPr="00497150"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497150">
        <w:rPr>
          <w:rFonts w:ascii="Times New Roman" w:eastAsia="Times New Roman" w:hAnsi="Times New Roman" w:cs="Times New Roman"/>
          <w:color w:val="111111"/>
          <w:sz w:val="28"/>
          <w:szCs w:val="28"/>
          <w:lang w:val="kk-KZ"/>
        </w:rPr>
        <w:t xml:space="preserve">11. </w:t>
      </w:r>
      <w:r w:rsidR="0044591D">
        <w:rPr>
          <w:rFonts w:ascii="Times New Roman" w:eastAsia="Times New Roman" w:hAnsi="Times New Roman" w:cs="Times New Roman"/>
          <w:color w:val="111111"/>
          <w:sz w:val="28"/>
          <w:szCs w:val="28"/>
          <w:lang w:val="kk-KZ"/>
        </w:rPr>
        <w:t>Кейбір жағдайларда баламен әңгімелесетін адамды алдын-ала анықтау керек: ол әйел немесе ер адам, зорлаушының кім болғанына байланысты. Егер маман бет бейнесімен зорлаушыға ұқсайтын болса, онда ол әңгіме</w:t>
      </w:r>
      <w:r w:rsidR="0044591D" w:rsidRPr="0044591D">
        <w:rPr>
          <w:rFonts w:ascii="Times New Roman" w:eastAsia="Times New Roman" w:hAnsi="Times New Roman" w:cs="Times New Roman"/>
          <w:color w:val="111111"/>
          <w:sz w:val="28"/>
          <w:szCs w:val="28"/>
          <w:lang w:val="kk-KZ"/>
        </w:rPr>
        <w:t>судсуд</w:t>
      </w:r>
      <w:r w:rsidR="0044591D">
        <w:rPr>
          <w:rFonts w:ascii="Times New Roman" w:eastAsia="Times New Roman" w:hAnsi="Times New Roman" w:cs="Times New Roman"/>
          <w:color w:val="111111"/>
          <w:sz w:val="28"/>
          <w:szCs w:val="28"/>
          <w:lang w:val="kk-KZ"/>
        </w:rPr>
        <w:t xml:space="preserve">і қиындата түседі. </w:t>
      </w:r>
    </w:p>
    <w:p w:rsidR="007815DF" w:rsidRPr="00497150"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497150">
        <w:rPr>
          <w:rFonts w:ascii="Times New Roman" w:eastAsia="Times New Roman" w:hAnsi="Times New Roman" w:cs="Times New Roman"/>
          <w:color w:val="111111"/>
          <w:sz w:val="28"/>
          <w:szCs w:val="28"/>
          <w:lang w:val="kk-KZ"/>
        </w:rPr>
        <w:br/>
      </w:r>
      <w:r w:rsidR="00E13783" w:rsidRPr="00497150">
        <w:rPr>
          <w:rFonts w:ascii="Times New Roman" w:eastAsia="Times New Roman" w:hAnsi="Times New Roman" w:cs="Times New Roman"/>
          <w:color w:val="111111"/>
          <w:sz w:val="28"/>
          <w:szCs w:val="28"/>
          <w:lang w:val="kk-KZ"/>
        </w:rPr>
        <w:t>Егер</w:t>
      </w:r>
      <w:r w:rsidR="00E13783">
        <w:rPr>
          <w:rFonts w:ascii="Times New Roman" w:eastAsia="Times New Roman" w:hAnsi="Times New Roman" w:cs="Times New Roman"/>
          <w:color w:val="111111"/>
          <w:sz w:val="28"/>
          <w:szCs w:val="28"/>
          <w:lang w:val="kk-KZ"/>
        </w:rPr>
        <w:t xml:space="preserve"> бала зорлық-зомбылық немесе үлкендерден күдіктенгені туралы айтса, онда педагог (</w:t>
      </w:r>
      <w:r w:rsidR="007815DF">
        <w:rPr>
          <w:rFonts w:ascii="Times New Roman" w:eastAsia="Times New Roman" w:hAnsi="Times New Roman" w:cs="Times New Roman"/>
          <w:color w:val="111111"/>
          <w:sz w:val="28"/>
          <w:szCs w:val="28"/>
          <w:lang w:val="kk-KZ"/>
        </w:rPr>
        <w:t>сынып жетекші, мұғалім, тәрбиеші және т.б.</w:t>
      </w:r>
      <w:r w:rsidR="00E13783">
        <w:rPr>
          <w:rFonts w:ascii="Times New Roman" w:eastAsia="Times New Roman" w:hAnsi="Times New Roman" w:cs="Times New Roman"/>
          <w:color w:val="111111"/>
          <w:sz w:val="28"/>
          <w:szCs w:val="28"/>
          <w:lang w:val="kk-KZ"/>
        </w:rPr>
        <w:t xml:space="preserve">) </w:t>
      </w:r>
      <w:r w:rsidR="007815DF">
        <w:rPr>
          <w:rFonts w:ascii="Times New Roman" w:eastAsia="Times New Roman" w:hAnsi="Times New Roman" w:cs="Times New Roman"/>
          <w:color w:val="111111"/>
          <w:sz w:val="28"/>
          <w:szCs w:val="28"/>
          <w:lang w:val="kk-KZ"/>
        </w:rPr>
        <w:t xml:space="preserve">өзінің бақылауларын жазбаша түрде рәсімдеп, метеп директорына береді. </w:t>
      </w:r>
      <w:r w:rsidRPr="00497150">
        <w:rPr>
          <w:rFonts w:ascii="Times New Roman" w:eastAsia="Times New Roman" w:hAnsi="Times New Roman" w:cs="Times New Roman"/>
          <w:color w:val="111111"/>
          <w:sz w:val="28"/>
          <w:szCs w:val="28"/>
          <w:lang w:val="kk-KZ"/>
        </w:rPr>
        <w:t xml:space="preserve"> </w:t>
      </w:r>
    </w:p>
    <w:p w:rsidR="00C63701" w:rsidRPr="00497150" w:rsidRDefault="00C63701"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497150">
        <w:rPr>
          <w:rFonts w:ascii="Times New Roman" w:eastAsia="Times New Roman" w:hAnsi="Times New Roman" w:cs="Times New Roman"/>
          <w:color w:val="111111"/>
          <w:sz w:val="28"/>
          <w:szCs w:val="28"/>
          <w:lang w:val="kk-KZ"/>
        </w:rPr>
        <w:br/>
      </w:r>
      <w:r>
        <w:rPr>
          <w:rFonts w:ascii="Times New Roman" w:eastAsia="Times New Roman" w:hAnsi="Times New Roman" w:cs="Times New Roman"/>
          <w:color w:val="111111"/>
          <w:sz w:val="28"/>
          <w:szCs w:val="28"/>
          <w:lang w:val="kk-KZ"/>
        </w:rPr>
        <w:t>Зорлық-зомбылықтан соң баланың өмірі мен денсаулығына қатер болса, оны жедел түрде дәрігерге қаралту керек (мектеп медпунктіне, балалар емханасына, ауруханаға )</w:t>
      </w:r>
      <w:r w:rsidRPr="00497150">
        <w:rPr>
          <w:rFonts w:ascii="Times New Roman" w:eastAsia="Times New Roman" w:hAnsi="Times New Roman" w:cs="Times New Roman"/>
          <w:color w:val="111111"/>
          <w:sz w:val="28"/>
          <w:szCs w:val="28"/>
          <w:lang w:val="kk-KZ"/>
        </w:rPr>
        <w:t>, сон</w:t>
      </w:r>
      <w:r>
        <w:rPr>
          <w:rFonts w:ascii="Times New Roman" w:eastAsia="Times New Roman" w:hAnsi="Times New Roman" w:cs="Times New Roman"/>
          <w:color w:val="111111"/>
          <w:sz w:val="28"/>
          <w:szCs w:val="28"/>
          <w:lang w:val="kk-KZ"/>
        </w:rPr>
        <w:t xml:space="preserve">ымен қатар болған жағдай туралы ңшкң ңстер органдарына хабарлау. </w:t>
      </w:r>
      <w:r w:rsidRPr="00C63701">
        <w:rPr>
          <w:rFonts w:ascii="Times New Roman" w:eastAsia="Times New Roman" w:hAnsi="Times New Roman" w:cs="Times New Roman"/>
          <w:color w:val="111111"/>
          <w:sz w:val="28"/>
          <w:szCs w:val="28"/>
          <w:lang w:val="kk-KZ"/>
        </w:rPr>
        <w:t xml:space="preserve">Сонымен </w:t>
      </w:r>
      <w:r>
        <w:rPr>
          <w:rFonts w:ascii="Times New Roman" w:eastAsia="Times New Roman" w:hAnsi="Times New Roman" w:cs="Times New Roman"/>
          <w:color w:val="111111"/>
          <w:sz w:val="28"/>
          <w:szCs w:val="28"/>
          <w:lang w:val="kk-KZ"/>
        </w:rPr>
        <w:t>қатар білім мекеме</w:t>
      </w:r>
      <w:r w:rsidRPr="00C63701">
        <w:rPr>
          <w:rFonts w:ascii="Times New Roman" w:eastAsia="Times New Roman" w:hAnsi="Times New Roman" w:cs="Times New Roman"/>
          <w:color w:val="111111"/>
          <w:sz w:val="28"/>
          <w:szCs w:val="28"/>
          <w:lang w:val="kk-KZ"/>
        </w:rPr>
        <w:t>с</w:t>
      </w:r>
      <w:r>
        <w:rPr>
          <w:rFonts w:ascii="Times New Roman" w:eastAsia="Times New Roman" w:hAnsi="Times New Roman" w:cs="Times New Roman"/>
          <w:color w:val="111111"/>
          <w:sz w:val="28"/>
          <w:szCs w:val="28"/>
          <w:lang w:val="kk-KZ"/>
        </w:rPr>
        <w:t xml:space="preserve">інің әкімшілігі болған жағдай туралы білім басқармасы мен кәмелетке толмағандардығ істері бойынша комиссияға хабарласу міндетті. </w:t>
      </w:r>
    </w:p>
    <w:p w:rsidR="003707AC" w:rsidRPr="00497150" w:rsidRDefault="00CC7954" w:rsidP="008F1861">
      <w:pPr>
        <w:shd w:val="clear" w:color="auto" w:fill="FFFFFF"/>
        <w:spacing w:after="0" w:line="240" w:lineRule="auto"/>
        <w:rPr>
          <w:rFonts w:ascii="Times New Roman" w:eastAsia="Times New Roman" w:hAnsi="Times New Roman" w:cs="Times New Roman"/>
          <w:color w:val="111111"/>
          <w:sz w:val="28"/>
          <w:szCs w:val="28"/>
          <w:lang w:val="kk-KZ"/>
        </w:rPr>
      </w:pPr>
      <w:r w:rsidRPr="00497150">
        <w:rPr>
          <w:rFonts w:ascii="Times New Roman" w:eastAsia="Times New Roman" w:hAnsi="Times New Roman" w:cs="Times New Roman"/>
          <w:color w:val="111111"/>
          <w:sz w:val="28"/>
          <w:szCs w:val="28"/>
          <w:lang w:val="kk-KZ"/>
        </w:rPr>
        <w:br/>
      </w:r>
      <w:r w:rsidR="00822B8A">
        <w:rPr>
          <w:rFonts w:ascii="Times New Roman" w:eastAsia="Times New Roman" w:hAnsi="Times New Roman" w:cs="Times New Roman"/>
          <w:color w:val="111111"/>
          <w:sz w:val="28"/>
          <w:szCs w:val="28"/>
          <w:lang w:val="kk-KZ"/>
        </w:rPr>
        <w:t xml:space="preserve">Балаларға зорлық-зомбылық жасалмас үшін әлеуметтік педагог </w:t>
      </w:r>
      <w:r w:rsidR="00557EB7">
        <w:rPr>
          <w:rFonts w:ascii="Times New Roman" w:eastAsia="Times New Roman" w:hAnsi="Times New Roman" w:cs="Times New Roman"/>
          <w:color w:val="111111"/>
          <w:sz w:val="28"/>
          <w:szCs w:val="28"/>
          <w:lang w:val="kk-KZ"/>
        </w:rPr>
        <w:t xml:space="preserve">әртүрлі қызметтермен тыңыз байланыста болуы керек. Оның ішінде ішкі сітер бөлімі, учаскелік инспекторлар, мемлекеттік емес ұйымдарының мүшелерімен. Зорлық-зомбылық көрсетілетін, тәрбиемен қамтамасыз етілмеген, отбасының тұрмыстық және материалдық шарттарын анықтау үшін әлеуметтік педагогқа учаскелік инспектормен тығыз байланыста болу керек. </w:t>
      </w:r>
      <w:r w:rsidR="00557EB7" w:rsidRPr="00557EB7">
        <w:rPr>
          <w:rFonts w:ascii="Times New Roman" w:eastAsia="Times New Roman" w:hAnsi="Times New Roman" w:cs="Times New Roman"/>
          <w:color w:val="111111"/>
          <w:sz w:val="28"/>
          <w:szCs w:val="28"/>
          <w:lang w:val="kk-KZ"/>
        </w:rPr>
        <w:t>Егер де балалар</w:t>
      </w:r>
      <w:r w:rsidR="00557EB7">
        <w:rPr>
          <w:rFonts w:ascii="Times New Roman" w:eastAsia="Times New Roman" w:hAnsi="Times New Roman" w:cs="Times New Roman"/>
          <w:color w:val="111111"/>
          <w:sz w:val="28"/>
          <w:szCs w:val="28"/>
          <w:lang w:val="kk-KZ"/>
        </w:rPr>
        <w:t xml:space="preserve">ға зорлық-зомбылық жасалғаны туралы ақпарат болса, онда толық, нақты деректер үшін ІІБ алдын-алу </w:t>
      </w:r>
      <w:r w:rsidR="00557EB7">
        <w:rPr>
          <w:rFonts w:ascii="Times New Roman" w:eastAsia="Times New Roman" w:hAnsi="Times New Roman" w:cs="Times New Roman"/>
          <w:color w:val="111111"/>
          <w:sz w:val="28"/>
          <w:szCs w:val="28"/>
          <w:lang w:val="kk-KZ"/>
        </w:rPr>
        <w:lastRenderedPageBreak/>
        <w:t xml:space="preserve">жұмысы бойына бөлімдегі мүмкін құқықбұзушылықтары үшін банк деректеріне сұрау жіберу керек. </w:t>
      </w:r>
      <w:r w:rsidR="003707AC">
        <w:rPr>
          <w:rFonts w:ascii="Times New Roman" w:eastAsia="Times New Roman" w:hAnsi="Times New Roman" w:cs="Times New Roman"/>
          <w:color w:val="111111"/>
          <w:sz w:val="28"/>
          <w:szCs w:val="28"/>
          <w:lang w:val="kk-KZ"/>
        </w:rPr>
        <w:t xml:space="preserve">(әкімшілік жауапкершілікке тартылу, соттылықтың болуы). </w:t>
      </w:r>
    </w:p>
    <w:p w:rsidR="003707AC" w:rsidRPr="00497150" w:rsidRDefault="003707AC" w:rsidP="008F1861">
      <w:pPr>
        <w:shd w:val="clear" w:color="auto" w:fill="FFFFFF"/>
        <w:spacing w:after="0" w:line="240" w:lineRule="auto"/>
        <w:rPr>
          <w:rFonts w:ascii="Times New Roman" w:eastAsia="Times New Roman" w:hAnsi="Times New Roman" w:cs="Times New Roman"/>
          <w:color w:val="111111"/>
          <w:sz w:val="28"/>
          <w:szCs w:val="28"/>
          <w:lang w:val="kk-KZ"/>
        </w:rPr>
      </w:pPr>
    </w:p>
    <w:p w:rsidR="00540858" w:rsidRPr="00497150" w:rsidRDefault="00CC7954" w:rsidP="008F1861">
      <w:pPr>
        <w:shd w:val="clear" w:color="auto" w:fill="FFFFFF"/>
        <w:spacing w:after="0" w:line="240" w:lineRule="auto"/>
        <w:rPr>
          <w:rFonts w:ascii="Times New Roman" w:eastAsia="Times New Roman" w:hAnsi="Times New Roman" w:cs="Times New Roman"/>
          <w:b/>
          <w:color w:val="111111"/>
          <w:sz w:val="28"/>
          <w:szCs w:val="28"/>
          <w:lang w:val="kk-KZ"/>
        </w:rPr>
      </w:pPr>
      <w:r w:rsidRPr="00497150">
        <w:rPr>
          <w:rFonts w:ascii="Times New Roman" w:eastAsia="Times New Roman" w:hAnsi="Times New Roman" w:cs="Times New Roman"/>
          <w:color w:val="111111"/>
          <w:sz w:val="28"/>
          <w:szCs w:val="28"/>
          <w:lang w:val="kk-KZ"/>
        </w:rPr>
        <w:br/>
      </w:r>
      <w:r w:rsidR="00B2728D">
        <w:rPr>
          <w:rFonts w:ascii="Times New Roman" w:eastAsia="Times New Roman" w:hAnsi="Times New Roman" w:cs="Times New Roman"/>
          <w:b/>
          <w:color w:val="111111"/>
          <w:sz w:val="28"/>
          <w:szCs w:val="28"/>
          <w:lang w:val="kk-KZ"/>
        </w:rPr>
        <w:t xml:space="preserve">Осылайша,  балалар мен жасөспірімдердің зорлық-зомбылықтан арылтуға келесі шаралар қабілетті: </w:t>
      </w:r>
    </w:p>
    <w:p w:rsidR="00B2728D" w:rsidRPr="00497150" w:rsidRDefault="00B2728D" w:rsidP="008F1861">
      <w:pPr>
        <w:shd w:val="clear" w:color="auto" w:fill="FFFFFF"/>
        <w:spacing w:after="0" w:line="240" w:lineRule="auto"/>
        <w:rPr>
          <w:rFonts w:ascii="Times New Roman" w:eastAsia="Times New Roman" w:hAnsi="Times New Roman" w:cs="Times New Roman"/>
          <w:b/>
          <w:color w:val="111111"/>
          <w:sz w:val="28"/>
          <w:szCs w:val="28"/>
          <w:lang w:val="kk-KZ"/>
        </w:rPr>
      </w:pPr>
    </w:p>
    <w:p w:rsidR="00006126" w:rsidRPr="00006126" w:rsidRDefault="00D20306" w:rsidP="00540858">
      <w:pPr>
        <w:pStyle w:val="a7"/>
        <w:numPr>
          <w:ilvl w:val="0"/>
          <w:numId w:val="13"/>
        </w:numPr>
        <w:shd w:val="clear" w:color="auto" w:fill="FFFFFF"/>
        <w:spacing w:after="0" w:line="240" w:lineRule="auto"/>
        <w:rPr>
          <w:rFonts w:ascii="Times New Roman" w:eastAsia="Times New Roman" w:hAnsi="Times New Roman" w:cs="Times New Roman"/>
          <w:color w:val="111111"/>
          <w:sz w:val="28"/>
          <w:szCs w:val="28"/>
          <w:lang w:val="kk-KZ"/>
        </w:rPr>
      </w:pPr>
      <w:r w:rsidRPr="00006126">
        <w:rPr>
          <w:rFonts w:ascii="Times New Roman" w:eastAsia="Times New Roman" w:hAnsi="Times New Roman" w:cs="Times New Roman"/>
          <w:color w:val="111111"/>
          <w:sz w:val="28"/>
          <w:szCs w:val="28"/>
          <w:lang w:val="kk-KZ"/>
        </w:rPr>
        <w:t xml:space="preserve">Ата-аналарға педагогикалық-психологиялық көмекке зәру отбасыларға және зорлықсыз педагогиканың тәсілдерін үйрету. Балалардың </w:t>
      </w:r>
      <w:r w:rsidR="00006126" w:rsidRPr="00006126">
        <w:rPr>
          <w:rFonts w:ascii="Times New Roman" w:eastAsia="Times New Roman" w:hAnsi="Times New Roman" w:cs="Times New Roman"/>
          <w:color w:val="111111"/>
          <w:sz w:val="28"/>
          <w:szCs w:val="28"/>
          <w:lang w:val="kk-KZ"/>
        </w:rPr>
        <w:t>қажеттіліктеріне ата-ананың назарын аудару, қажет болса ата-ананың талаптарын төмендетіп, күтетін нәтижелеріне коррекция жүргізу, күрделі мәселелердің шешімін табу варианттарына баламен жағымды тіл табысуға бағыттау</w:t>
      </w:r>
    </w:p>
    <w:p w:rsidR="00FD692E" w:rsidRPr="00006126" w:rsidRDefault="00FD692E" w:rsidP="00540858">
      <w:pPr>
        <w:pStyle w:val="a7"/>
        <w:numPr>
          <w:ilvl w:val="0"/>
          <w:numId w:val="13"/>
        </w:numPr>
        <w:shd w:val="clear" w:color="auto" w:fill="FFFFFF"/>
        <w:spacing w:after="0" w:line="240" w:lineRule="auto"/>
        <w:rPr>
          <w:rFonts w:ascii="Times New Roman" w:eastAsia="Times New Roman" w:hAnsi="Times New Roman" w:cs="Times New Roman"/>
          <w:color w:val="111111"/>
          <w:sz w:val="28"/>
          <w:szCs w:val="28"/>
          <w:lang w:val="kk-KZ"/>
        </w:rPr>
      </w:pPr>
      <w:r w:rsidRPr="00006126">
        <w:rPr>
          <w:rFonts w:ascii="Times New Roman" w:eastAsia="Times New Roman" w:hAnsi="Times New Roman" w:cs="Times New Roman"/>
          <w:color w:val="111111"/>
          <w:sz w:val="28"/>
          <w:szCs w:val="28"/>
          <w:lang w:val="kk-KZ"/>
        </w:rPr>
        <w:t xml:space="preserve">Тәрбиелеудегі </w:t>
      </w:r>
      <w:r w:rsidR="00177E22" w:rsidRPr="00006126">
        <w:rPr>
          <w:rFonts w:ascii="Times New Roman" w:eastAsia="Times New Roman" w:hAnsi="Times New Roman" w:cs="Times New Roman"/>
          <w:color w:val="111111"/>
          <w:sz w:val="28"/>
          <w:szCs w:val="28"/>
          <w:lang w:val="kk-KZ"/>
        </w:rPr>
        <w:t xml:space="preserve">трансформация стереотиптерін және қоғамдық пікірге </w:t>
      </w:r>
      <w:r w:rsidRPr="00006126">
        <w:rPr>
          <w:rFonts w:ascii="Times New Roman" w:eastAsia="Times New Roman" w:hAnsi="Times New Roman" w:cs="Times New Roman"/>
          <w:color w:val="111111"/>
          <w:sz w:val="28"/>
          <w:szCs w:val="28"/>
          <w:lang w:val="kk-KZ"/>
        </w:rPr>
        <w:t xml:space="preserve">әсер ету мақсатында балаларға зорлық жасау мәселелерін бұқаралық ақпараттарға жүйелі қамту. </w:t>
      </w:r>
      <w:r w:rsidR="00CC7954" w:rsidRPr="00006126">
        <w:rPr>
          <w:rFonts w:ascii="Times New Roman" w:eastAsia="Times New Roman" w:hAnsi="Times New Roman" w:cs="Times New Roman"/>
          <w:color w:val="111111"/>
          <w:sz w:val="28"/>
          <w:szCs w:val="28"/>
          <w:lang w:val="kk-KZ"/>
        </w:rPr>
        <w:t xml:space="preserve"> </w:t>
      </w:r>
    </w:p>
    <w:p w:rsidR="00470E0D" w:rsidRPr="00FD692E" w:rsidRDefault="00470E0D" w:rsidP="00540858">
      <w:pPr>
        <w:pStyle w:val="a7"/>
        <w:numPr>
          <w:ilvl w:val="0"/>
          <w:numId w:val="13"/>
        </w:numPr>
        <w:shd w:val="clear" w:color="auto" w:fill="FFFFFF"/>
        <w:spacing w:after="0" w:line="240" w:lineRule="auto"/>
        <w:rPr>
          <w:rFonts w:ascii="Times New Roman" w:eastAsia="Times New Roman" w:hAnsi="Times New Roman" w:cs="Times New Roman"/>
          <w:color w:val="111111"/>
          <w:sz w:val="28"/>
          <w:szCs w:val="28"/>
          <w:lang w:val="kk-KZ"/>
        </w:rPr>
      </w:pPr>
      <w:r w:rsidRPr="00FD692E">
        <w:rPr>
          <w:rFonts w:ascii="Times New Roman" w:eastAsia="Times New Roman" w:hAnsi="Times New Roman" w:cs="Times New Roman"/>
          <w:color w:val="111111"/>
          <w:sz w:val="28"/>
          <w:szCs w:val="28"/>
          <w:lang w:val="kk-KZ"/>
        </w:rPr>
        <w:t xml:space="preserve">Жеке өтініштер бойынша балалардың құқықтары мен мүдделерін қорғау үшін </w:t>
      </w:r>
      <w:r w:rsidR="00CC7954" w:rsidRPr="00FD692E">
        <w:rPr>
          <w:rFonts w:ascii="Times New Roman" w:eastAsia="Times New Roman" w:hAnsi="Times New Roman" w:cs="Times New Roman"/>
          <w:color w:val="111111"/>
          <w:sz w:val="28"/>
          <w:szCs w:val="28"/>
          <w:lang w:val="kk-KZ"/>
        </w:rPr>
        <w:t xml:space="preserve"> </w:t>
      </w:r>
      <w:r w:rsidRPr="00FD692E">
        <w:rPr>
          <w:rFonts w:ascii="Times New Roman" w:eastAsia="Times New Roman" w:hAnsi="Times New Roman" w:cs="Times New Roman"/>
          <w:color w:val="111111"/>
          <w:sz w:val="28"/>
          <w:szCs w:val="28"/>
          <w:lang w:val="kk-KZ"/>
        </w:rPr>
        <w:t xml:space="preserve">тиімді рәсімдерді құрастыру. </w:t>
      </w:r>
    </w:p>
    <w:p w:rsidR="008F229A" w:rsidRPr="00006126" w:rsidRDefault="008F229A" w:rsidP="00540858">
      <w:pPr>
        <w:pStyle w:val="a7"/>
        <w:numPr>
          <w:ilvl w:val="0"/>
          <w:numId w:val="13"/>
        </w:numPr>
        <w:shd w:val="clear" w:color="auto" w:fill="FFFFFF"/>
        <w:spacing w:after="0" w:line="240" w:lineRule="auto"/>
        <w:rPr>
          <w:rFonts w:ascii="Times New Roman" w:eastAsia="Times New Roman" w:hAnsi="Times New Roman" w:cs="Times New Roman"/>
          <w:color w:val="111111"/>
          <w:sz w:val="28"/>
          <w:szCs w:val="28"/>
          <w:lang w:val="kk-KZ"/>
        </w:rPr>
      </w:pPr>
      <w:r w:rsidRPr="00006126">
        <w:rPr>
          <w:rFonts w:ascii="Times New Roman" w:eastAsia="Times New Roman" w:hAnsi="Times New Roman" w:cs="Times New Roman"/>
          <w:color w:val="111111"/>
          <w:sz w:val="28"/>
          <w:szCs w:val="28"/>
          <w:lang w:val="kk-KZ"/>
        </w:rPr>
        <w:t>Отба</w:t>
      </w:r>
      <w:r w:rsidRPr="00470E0D">
        <w:rPr>
          <w:rFonts w:ascii="Times New Roman" w:eastAsia="Times New Roman" w:hAnsi="Times New Roman" w:cs="Times New Roman"/>
          <w:color w:val="111111"/>
          <w:sz w:val="28"/>
          <w:szCs w:val="28"/>
          <w:lang w:val="kk-KZ"/>
        </w:rPr>
        <w:t>сылық зорлық-зомбылықтардан зардап шегетін балалар, әлеуметтік қорғалмаған балаларға көмек көрсету үшін ішкі істер органдарымен, білім,, денсаулық сақтау мекемелерімен жүйелі қарым-қатынасты қалыптастыру</w:t>
      </w:r>
    </w:p>
    <w:p w:rsidR="007105F7" w:rsidRPr="008F229A" w:rsidRDefault="008F229A" w:rsidP="00540858">
      <w:pPr>
        <w:pStyle w:val="a7"/>
        <w:numPr>
          <w:ilvl w:val="0"/>
          <w:numId w:val="13"/>
        </w:numPr>
        <w:shd w:val="clear" w:color="auto" w:fill="FFFFFF"/>
        <w:spacing w:after="0" w:line="240" w:lineRule="auto"/>
        <w:rPr>
          <w:rFonts w:ascii="Times New Roman" w:eastAsia="Times New Roman" w:hAnsi="Times New Roman" w:cs="Times New Roman"/>
          <w:color w:val="111111"/>
          <w:sz w:val="28"/>
          <w:szCs w:val="28"/>
          <w:lang w:val="kk-KZ"/>
        </w:rPr>
      </w:pPr>
      <w:r w:rsidRPr="008F229A">
        <w:rPr>
          <w:rFonts w:ascii="Times New Roman" w:eastAsia="Times New Roman" w:hAnsi="Times New Roman" w:cs="Times New Roman"/>
          <w:color w:val="111111"/>
          <w:sz w:val="28"/>
          <w:szCs w:val="28"/>
          <w:lang w:val="kk-KZ"/>
        </w:rPr>
        <w:t xml:space="preserve">Жалпы </w:t>
      </w:r>
      <w:r w:rsidR="007105F7" w:rsidRPr="008F229A">
        <w:rPr>
          <w:rFonts w:ascii="Times New Roman" w:eastAsia="Times New Roman" w:hAnsi="Times New Roman" w:cs="Times New Roman"/>
          <w:color w:val="111111"/>
          <w:sz w:val="28"/>
          <w:szCs w:val="28"/>
          <w:lang w:val="kk-KZ"/>
        </w:rPr>
        <w:t xml:space="preserve">орта білім мекемелерін жиі және себепсіз босататын оқушыларды анықтап, қатаң бақылауға алу. </w:t>
      </w:r>
      <w:r w:rsidR="00CC7954" w:rsidRPr="008F229A">
        <w:rPr>
          <w:rFonts w:ascii="Times New Roman" w:eastAsia="Times New Roman" w:hAnsi="Times New Roman" w:cs="Times New Roman"/>
          <w:color w:val="111111"/>
          <w:sz w:val="28"/>
          <w:szCs w:val="28"/>
          <w:lang w:val="kk-KZ"/>
        </w:rPr>
        <w:t xml:space="preserve"> </w:t>
      </w:r>
    </w:p>
    <w:p w:rsidR="009A1044" w:rsidRPr="007105F7" w:rsidRDefault="00D31A5B" w:rsidP="00540858">
      <w:pPr>
        <w:pStyle w:val="a7"/>
        <w:numPr>
          <w:ilvl w:val="0"/>
          <w:numId w:val="13"/>
        </w:numPr>
        <w:shd w:val="clear" w:color="auto" w:fill="FFFFFF"/>
        <w:spacing w:after="0" w:line="240" w:lineRule="auto"/>
        <w:rPr>
          <w:rFonts w:ascii="Times New Roman" w:eastAsia="Times New Roman" w:hAnsi="Times New Roman" w:cs="Times New Roman"/>
          <w:color w:val="111111"/>
          <w:sz w:val="28"/>
          <w:szCs w:val="28"/>
          <w:lang w:val="kk-KZ"/>
        </w:rPr>
      </w:pPr>
      <w:r w:rsidRPr="007105F7">
        <w:rPr>
          <w:rFonts w:ascii="Times New Roman" w:eastAsia="Times New Roman" w:hAnsi="Times New Roman" w:cs="Times New Roman"/>
          <w:color w:val="111111"/>
          <w:sz w:val="28"/>
          <w:szCs w:val="28"/>
          <w:lang w:val="kk-KZ"/>
        </w:rPr>
        <w:t xml:space="preserve">Қауіпсіз оқыту ортасын қалыптастыру, соның ішінде педагогикалық қызметкерлердің кәсіби және жеке құндылықтарды қайта қарастыру, сонымен қатар өз басынан қатыгездің өткерген педагогтарға психологиялық және басқа ету,  </w:t>
      </w:r>
      <w:r w:rsidR="009A1044" w:rsidRPr="007105F7">
        <w:rPr>
          <w:rFonts w:ascii="Times New Roman" w:eastAsia="Times New Roman" w:hAnsi="Times New Roman" w:cs="Times New Roman"/>
          <w:color w:val="111111"/>
          <w:sz w:val="28"/>
          <w:szCs w:val="28"/>
          <w:lang w:val="kk-KZ"/>
        </w:rPr>
        <w:t xml:space="preserve">олардың оқушыларға қатал болмауының алдын-алу. </w:t>
      </w:r>
    </w:p>
    <w:p w:rsidR="000668CA" w:rsidRPr="009A1044" w:rsidRDefault="000668CA" w:rsidP="00540858">
      <w:pPr>
        <w:pStyle w:val="a7"/>
        <w:numPr>
          <w:ilvl w:val="0"/>
          <w:numId w:val="13"/>
        </w:numPr>
        <w:shd w:val="clear" w:color="auto" w:fill="FFFFFF"/>
        <w:spacing w:after="0" w:line="240" w:lineRule="auto"/>
        <w:rPr>
          <w:rFonts w:ascii="Times New Roman" w:eastAsia="Times New Roman" w:hAnsi="Times New Roman" w:cs="Times New Roman"/>
          <w:color w:val="111111"/>
          <w:sz w:val="28"/>
          <w:szCs w:val="28"/>
          <w:lang w:val="kk-KZ"/>
        </w:rPr>
      </w:pPr>
      <w:r w:rsidRPr="000668CA">
        <w:rPr>
          <w:rFonts w:ascii="Times New Roman" w:eastAsia="Times New Roman" w:hAnsi="Times New Roman" w:cs="Times New Roman"/>
          <w:color w:val="111111"/>
          <w:sz w:val="28"/>
          <w:szCs w:val="28"/>
          <w:lang w:val="kk-KZ"/>
        </w:rPr>
        <w:t xml:space="preserve">Қалыптасқан қатынастар жүйесін өзгертуге, </w:t>
      </w:r>
      <w:r w:rsidRPr="009A1044">
        <w:rPr>
          <w:rFonts w:ascii="Times New Roman" w:eastAsia="Times New Roman" w:hAnsi="Times New Roman" w:cs="Times New Roman"/>
          <w:color w:val="111111"/>
          <w:sz w:val="28"/>
          <w:szCs w:val="28"/>
          <w:lang w:val="kk-KZ"/>
        </w:rPr>
        <w:t>ересектер мен о</w:t>
      </w:r>
      <w:r w:rsidRPr="000668CA">
        <w:rPr>
          <w:rFonts w:ascii="Times New Roman" w:eastAsia="Times New Roman" w:hAnsi="Times New Roman" w:cs="Times New Roman"/>
          <w:color w:val="111111"/>
          <w:sz w:val="28"/>
          <w:szCs w:val="28"/>
          <w:lang w:val="kk-KZ"/>
        </w:rPr>
        <w:t>қ</w:t>
      </w:r>
      <w:r w:rsidRPr="009A1044">
        <w:rPr>
          <w:rFonts w:ascii="Times New Roman" w:eastAsia="Times New Roman" w:hAnsi="Times New Roman" w:cs="Times New Roman"/>
          <w:color w:val="111111"/>
          <w:sz w:val="28"/>
          <w:szCs w:val="28"/>
          <w:lang w:val="kk-KZ"/>
        </w:rPr>
        <w:t>ушыларды</w:t>
      </w:r>
      <w:r w:rsidRPr="000668CA">
        <w:rPr>
          <w:rFonts w:ascii="Times New Roman" w:eastAsia="Times New Roman" w:hAnsi="Times New Roman" w:cs="Times New Roman"/>
          <w:color w:val="111111"/>
          <w:sz w:val="28"/>
          <w:szCs w:val="28"/>
          <w:lang w:val="kk-KZ"/>
        </w:rPr>
        <w:t>ң бірге қызметтерін ұйымдастыруға бағытталған, психологиялық тренингтерді, жаңа педагогикалық тәжірибиені мектеп жұмысына белсенді енгізу</w:t>
      </w:r>
    </w:p>
    <w:p w:rsidR="00540858" w:rsidRPr="00006126" w:rsidRDefault="000F27E2" w:rsidP="00540858">
      <w:pPr>
        <w:pStyle w:val="a7"/>
        <w:numPr>
          <w:ilvl w:val="0"/>
          <w:numId w:val="13"/>
        </w:numPr>
        <w:shd w:val="clear" w:color="auto" w:fill="FFFFFF"/>
        <w:spacing w:after="0" w:line="240" w:lineRule="auto"/>
        <w:rPr>
          <w:rFonts w:ascii="Times New Roman" w:eastAsia="Times New Roman" w:hAnsi="Times New Roman" w:cs="Times New Roman"/>
          <w:color w:val="111111"/>
          <w:sz w:val="28"/>
          <w:szCs w:val="28"/>
          <w:lang w:val="kk-KZ"/>
        </w:rPr>
      </w:pPr>
      <w:r w:rsidRPr="000668CA">
        <w:rPr>
          <w:rFonts w:ascii="Times New Roman" w:eastAsia="Times New Roman" w:hAnsi="Times New Roman" w:cs="Times New Roman"/>
          <w:color w:val="111111"/>
          <w:sz w:val="28"/>
          <w:szCs w:val="28"/>
          <w:lang w:val="kk-KZ"/>
        </w:rPr>
        <w:t xml:space="preserve">Әлеуметтік-психологиялық құзыретті ұзарту, қылмысқа қатысты балалардың сауаттылығын қалыптастыру. </w:t>
      </w:r>
    </w:p>
    <w:p w:rsidR="00CC7954" w:rsidRPr="00006126" w:rsidRDefault="008E2FB6" w:rsidP="006743A2">
      <w:pPr>
        <w:pStyle w:val="a7"/>
        <w:numPr>
          <w:ilvl w:val="0"/>
          <w:numId w:val="13"/>
        </w:numPr>
        <w:shd w:val="clear" w:color="auto" w:fill="FFFFFF"/>
        <w:spacing w:after="0" w:line="240" w:lineRule="auto"/>
        <w:rPr>
          <w:rFonts w:ascii="Times New Roman" w:eastAsia="Times New Roman" w:hAnsi="Times New Roman" w:cs="Times New Roman"/>
          <w:sz w:val="28"/>
          <w:szCs w:val="28"/>
          <w:lang w:val="kk-KZ"/>
        </w:rPr>
      </w:pPr>
      <w:r w:rsidRPr="00B95302">
        <w:rPr>
          <w:rFonts w:ascii="Times New Roman" w:eastAsia="Times New Roman" w:hAnsi="Times New Roman" w:cs="Times New Roman"/>
          <w:color w:val="111111"/>
          <w:sz w:val="28"/>
          <w:szCs w:val="28"/>
          <w:lang w:val="kk-KZ"/>
        </w:rPr>
        <w:t>Басқалардың агрессиясынан қорғану мақсатында, сонымен қатар құрдастар мен болашақта өзінің отбасында қарым-қатынасты жақсарту мақсатында кәмелетке толмағандарға қауіпсіз тәртіпке</w:t>
      </w:r>
      <w:r w:rsidRPr="00006126">
        <w:rPr>
          <w:rFonts w:ascii="Times New Roman" w:eastAsia="Times New Roman" w:hAnsi="Times New Roman" w:cs="Times New Roman"/>
          <w:color w:val="111111"/>
          <w:sz w:val="28"/>
          <w:szCs w:val="28"/>
          <w:lang w:val="kk-KZ"/>
        </w:rPr>
        <w:t xml:space="preserve"> </w:t>
      </w:r>
      <w:r w:rsidRPr="00B95302">
        <w:rPr>
          <w:rFonts w:ascii="Times New Roman" w:eastAsia="Times New Roman" w:hAnsi="Times New Roman" w:cs="Times New Roman"/>
          <w:color w:val="111111"/>
          <w:sz w:val="28"/>
          <w:szCs w:val="28"/>
          <w:lang w:val="kk-KZ"/>
        </w:rPr>
        <w:t>ү</w:t>
      </w:r>
      <w:r w:rsidRPr="00006126">
        <w:rPr>
          <w:rFonts w:ascii="Times New Roman" w:eastAsia="Times New Roman" w:hAnsi="Times New Roman" w:cs="Times New Roman"/>
          <w:color w:val="111111"/>
          <w:sz w:val="28"/>
          <w:szCs w:val="28"/>
          <w:lang w:val="kk-KZ"/>
        </w:rPr>
        <w:t xml:space="preserve">йрету. </w:t>
      </w:r>
    </w:p>
    <w:p w:rsidR="00CC7954" w:rsidRPr="00006126" w:rsidRDefault="00CC7954" w:rsidP="008F1861">
      <w:pPr>
        <w:spacing w:after="0" w:line="240" w:lineRule="auto"/>
        <w:rPr>
          <w:rFonts w:ascii="Times New Roman" w:eastAsia="Times New Roman" w:hAnsi="Times New Roman" w:cs="Times New Roman"/>
          <w:sz w:val="28"/>
          <w:szCs w:val="28"/>
          <w:lang w:val="kk-KZ"/>
        </w:rPr>
      </w:pPr>
    </w:p>
    <w:p w:rsidR="00CC7954" w:rsidRDefault="00CC7954" w:rsidP="008F1861">
      <w:pPr>
        <w:spacing w:after="0" w:line="240" w:lineRule="auto"/>
        <w:rPr>
          <w:rFonts w:ascii="Times New Roman" w:hAnsi="Times New Roman" w:cs="Times New Roman"/>
          <w:sz w:val="28"/>
          <w:szCs w:val="28"/>
          <w:lang w:val="kk-KZ"/>
        </w:rPr>
      </w:pPr>
    </w:p>
    <w:p w:rsidR="006F690F" w:rsidRDefault="006F690F" w:rsidP="008F1861">
      <w:pPr>
        <w:spacing w:after="0" w:line="240" w:lineRule="auto"/>
        <w:rPr>
          <w:rFonts w:ascii="Times New Roman" w:hAnsi="Times New Roman" w:cs="Times New Roman"/>
          <w:sz w:val="28"/>
          <w:szCs w:val="28"/>
          <w:lang w:val="kk-KZ"/>
        </w:rPr>
      </w:pPr>
    </w:p>
    <w:p w:rsidR="006F690F" w:rsidRDefault="006F690F" w:rsidP="008F1861">
      <w:pPr>
        <w:spacing w:after="0" w:line="240" w:lineRule="auto"/>
        <w:rPr>
          <w:rFonts w:ascii="Times New Roman" w:hAnsi="Times New Roman" w:cs="Times New Roman"/>
          <w:sz w:val="28"/>
          <w:szCs w:val="28"/>
          <w:lang w:val="kk-KZ"/>
        </w:rPr>
      </w:pPr>
    </w:p>
    <w:p w:rsidR="006F690F" w:rsidRDefault="006F690F" w:rsidP="008F1861">
      <w:pPr>
        <w:spacing w:after="0" w:line="240" w:lineRule="auto"/>
        <w:rPr>
          <w:rFonts w:ascii="Times New Roman" w:hAnsi="Times New Roman" w:cs="Times New Roman"/>
          <w:sz w:val="28"/>
          <w:szCs w:val="28"/>
          <w:lang w:val="kk-KZ"/>
        </w:rPr>
      </w:pPr>
    </w:p>
    <w:p w:rsidR="006F690F" w:rsidRDefault="006F690F" w:rsidP="008F1861">
      <w:pPr>
        <w:spacing w:after="0" w:line="240" w:lineRule="auto"/>
        <w:rPr>
          <w:rFonts w:ascii="Times New Roman" w:hAnsi="Times New Roman" w:cs="Times New Roman"/>
          <w:sz w:val="28"/>
          <w:szCs w:val="28"/>
          <w:lang w:val="kk-KZ"/>
        </w:rPr>
      </w:pPr>
    </w:p>
    <w:p w:rsidR="006F690F" w:rsidRDefault="006F690F" w:rsidP="008F1861">
      <w:pPr>
        <w:spacing w:after="0" w:line="240" w:lineRule="auto"/>
        <w:rPr>
          <w:rFonts w:ascii="Times New Roman" w:hAnsi="Times New Roman" w:cs="Times New Roman"/>
          <w:sz w:val="28"/>
          <w:szCs w:val="28"/>
          <w:lang w:val="kk-KZ"/>
        </w:rPr>
      </w:pPr>
    </w:p>
    <w:p w:rsidR="006F690F" w:rsidRDefault="006F690F" w:rsidP="008F1861">
      <w:pPr>
        <w:spacing w:after="0" w:line="240" w:lineRule="auto"/>
        <w:rPr>
          <w:rFonts w:ascii="Times New Roman" w:hAnsi="Times New Roman" w:cs="Times New Roman"/>
          <w:sz w:val="28"/>
          <w:szCs w:val="28"/>
          <w:lang w:val="kk-KZ"/>
        </w:rPr>
      </w:pPr>
    </w:p>
    <w:p w:rsidR="006F690F" w:rsidRDefault="006F690F" w:rsidP="008F1861">
      <w:pPr>
        <w:spacing w:after="0" w:line="240" w:lineRule="auto"/>
        <w:rPr>
          <w:rFonts w:ascii="Times New Roman" w:hAnsi="Times New Roman" w:cs="Times New Roman"/>
          <w:sz w:val="28"/>
          <w:szCs w:val="28"/>
          <w:lang w:val="kk-KZ"/>
        </w:rPr>
      </w:pPr>
    </w:p>
    <w:p w:rsidR="006F690F" w:rsidRDefault="006F690F" w:rsidP="008F1861">
      <w:pPr>
        <w:spacing w:after="0" w:line="240" w:lineRule="auto"/>
        <w:rPr>
          <w:rFonts w:ascii="Times New Roman" w:hAnsi="Times New Roman" w:cs="Times New Roman"/>
          <w:sz w:val="28"/>
          <w:szCs w:val="28"/>
          <w:lang w:val="kk-KZ"/>
        </w:rPr>
      </w:pPr>
    </w:p>
    <w:p w:rsidR="006F690F" w:rsidRDefault="006F690F" w:rsidP="008F1861">
      <w:pPr>
        <w:spacing w:after="0" w:line="240" w:lineRule="auto"/>
        <w:rPr>
          <w:rFonts w:ascii="Times New Roman" w:hAnsi="Times New Roman" w:cs="Times New Roman"/>
          <w:sz w:val="28"/>
          <w:szCs w:val="28"/>
          <w:lang w:val="kk-KZ"/>
        </w:rPr>
      </w:pPr>
    </w:p>
    <w:p w:rsidR="006F690F" w:rsidRPr="002E7CEF" w:rsidRDefault="006F690F" w:rsidP="006F690F">
      <w:pPr>
        <w:shd w:val="clear" w:color="auto" w:fill="FFFFFF"/>
        <w:spacing w:after="0" w:line="240" w:lineRule="auto"/>
        <w:ind w:firstLine="708"/>
        <w:rPr>
          <w:rFonts w:ascii="Times New Roman" w:eastAsia="Times New Roman" w:hAnsi="Times New Roman" w:cs="Times New Roman"/>
          <w:color w:val="000000"/>
          <w:sz w:val="28"/>
          <w:szCs w:val="28"/>
        </w:rPr>
      </w:pPr>
      <w:r w:rsidRPr="002E7CEF">
        <w:rPr>
          <w:rFonts w:ascii="Times New Roman" w:eastAsia="Times New Roman" w:hAnsi="Times New Roman" w:cs="Times New Roman"/>
          <w:b/>
          <w:bCs/>
          <w:color w:val="000000"/>
          <w:sz w:val="28"/>
          <w:szCs w:val="28"/>
        </w:rPr>
        <w:lastRenderedPageBreak/>
        <w:t>Половая неприкосновенность личности </w:t>
      </w:r>
      <w:r w:rsidRPr="002E7CEF">
        <w:rPr>
          <w:rFonts w:ascii="Times New Roman" w:eastAsia="Times New Roman" w:hAnsi="Times New Roman" w:cs="Times New Roman"/>
          <w:color w:val="000000"/>
          <w:sz w:val="28"/>
          <w:szCs w:val="28"/>
        </w:rPr>
        <w:t>является составной частью конституционно-правового статуса личности, она устанавливается, охраняется и гарантируется Конституцией Республики Казахстан. Говоря о половой неприкосновенности, имеют в виду половую неприкосновенность несовершеннолетних, их нормальное половое здоровое развитие, нормальное физическое и морально-нравственное развитие, под ней понимают только право несовершеннолетних лиц.</w:t>
      </w:r>
    </w:p>
    <w:p w:rsidR="006F690F" w:rsidRDefault="006F690F" w:rsidP="006F690F">
      <w:pPr>
        <w:shd w:val="clear" w:color="auto" w:fill="FFFFFF"/>
        <w:spacing w:after="0" w:line="240" w:lineRule="auto"/>
        <w:rPr>
          <w:rFonts w:ascii="Times New Roman" w:eastAsia="Times New Roman" w:hAnsi="Times New Roman" w:cs="Times New Roman"/>
          <w:color w:val="000000"/>
          <w:sz w:val="28"/>
          <w:szCs w:val="28"/>
        </w:rPr>
      </w:pPr>
      <w:r w:rsidRPr="002E7CEF">
        <w:rPr>
          <w:rFonts w:ascii="Times New Roman" w:eastAsia="Times New Roman" w:hAnsi="Times New Roman" w:cs="Times New Roman"/>
          <w:color w:val="000000"/>
          <w:sz w:val="28"/>
          <w:szCs w:val="28"/>
        </w:rPr>
        <w:t>Данные действия со стороны совершеннолетних лиц (как мужчин, так и женщин), подлежат уголовной ответственности по ст.122 Уголовного Кодекса Республики Казахстан «Половое сношение или иные действия сексуального характера с лицом, не достигшим шестнадцатилетнего возраста» и наказываются ограничением свободы на срок до пяти лет, либо лишением свободы на тот же срок. Хотелось бы также отметить, что согласно, нормативно-правовым актам Министерства внутренних дел Республики Казахстан лица, подозреваемые по данной статье ставятся на учет в отдел внутренних дел, что в дальнейшем практически «перечеркивает» судьбу молодых людей, которые в последствии не смогут занять государственные должности, служить в Вооруженных силах Республики Казахстан, так как будут считаться привлеченным к уголовной ответственности.</w:t>
      </w:r>
    </w:p>
    <w:p w:rsidR="006F690F" w:rsidRDefault="006F690F" w:rsidP="006F690F">
      <w:pPr>
        <w:shd w:val="clear" w:color="auto" w:fill="FFFFFF"/>
        <w:spacing w:after="0" w:line="240" w:lineRule="auto"/>
        <w:rPr>
          <w:rFonts w:ascii="Times New Roman" w:eastAsia="Times New Roman" w:hAnsi="Times New Roman" w:cs="Times New Roman"/>
          <w:color w:val="000000"/>
          <w:sz w:val="28"/>
          <w:szCs w:val="28"/>
        </w:rPr>
      </w:pPr>
    </w:p>
    <w:p w:rsidR="006A7236" w:rsidRDefault="006A7236" w:rsidP="006F690F">
      <w:pPr>
        <w:shd w:val="clear" w:color="auto" w:fill="FFFFFF"/>
        <w:spacing w:after="0" w:line="240" w:lineRule="auto"/>
        <w:jc w:val="center"/>
        <w:rPr>
          <w:rFonts w:ascii="Times New Roman" w:eastAsia="Times New Roman" w:hAnsi="Times New Roman" w:cs="Times New Roman"/>
          <w:b/>
          <w:color w:val="000000"/>
          <w:sz w:val="28"/>
          <w:szCs w:val="28"/>
        </w:rPr>
      </w:pPr>
    </w:p>
    <w:p w:rsidR="006F690F" w:rsidRPr="002E7CEF" w:rsidRDefault="006F690F" w:rsidP="006F690F">
      <w:pPr>
        <w:shd w:val="clear" w:color="auto" w:fill="FFFFFF"/>
        <w:spacing w:after="0" w:line="240" w:lineRule="auto"/>
        <w:jc w:val="center"/>
        <w:rPr>
          <w:rFonts w:ascii="Times New Roman" w:eastAsia="Times New Roman" w:hAnsi="Times New Roman" w:cs="Times New Roman"/>
          <w:b/>
          <w:color w:val="000000"/>
          <w:sz w:val="28"/>
          <w:szCs w:val="28"/>
        </w:rPr>
      </w:pPr>
      <w:r w:rsidRPr="002E7CEF">
        <w:rPr>
          <w:rFonts w:ascii="Times New Roman" w:eastAsia="Times New Roman" w:hAnsi="Times New Roman" w:cs="Times New Roman"/>
          <w:b/>
          <w:color w:val="000000"/>
          <w:sz w:val="28"/>
          <w:szCs w:val="28"/>
        </w:rPr>
        <w:t>Памятка</w:t>
      </w:r>
    </w:p>
    <w:p w:rsidR="006F690F" w:rsidRDefault="006F690F" w:rsidP="006F690F">
      <w:pPr>
        <w:spacing w:after="0" w:line="240" w:lineRule="auto"/>
        <w:rPr>
          <w:rFonts w:ascii="Times New Roman" w:hAnsi="Times New Roman" w:cs="Times New Roman"/>
          <w:b/>
          <w:color w:val="000000"/>
          <w:sz w:val="28"/>
          <w:szCs w:val="28"/>
          <w:shd w:val="clear" w:color="auto" w:fill="F3F3F3"/>
        </w:rPr>
      </w:pPr>
      <w:r>
        <w:rPr>
          <w:rFonts w:ascii="Times New Roman" w:hAnsi="Times New Roman" w:cs="Times New Roman"/>
          <w:color w:val="000000"/>
          <w:sz w:val="28"/>
          <w:szCs w:val="28"/>
          <w:shd w:val="clear" w:color="auto" w:fill="F3F3F3"/>
        </w:rPr>
        <w:t xml:space="preserve">     </w:t>
      </w:r>
      <w:r w:rsidRPr="002E7CEF">
        <w:rPr>
          <w:rFonts w:ascii="Times New Roman" w:hAnsi="Times New Roman" w:cs="Times New Roman"/>
          <w:color w:val="000000"/>
          <w:sz w:val="28"/>
          <w:szCs w:val="28"/>
          <w:shd w:val="clear" w:color="auto" w:fill="F3F3F3"/>
        </w:rPr>
        <w:t>Эта памятка предназначена для учителей, взрослых</w:t>
      </w:r>
      <w:r>
        <w:rPr>
          <w:rFonts w:ascii="Times New Roman" w:hAnsi="Times New Roman" w:cs="Times New Roman"/>
          <w:color w:val="000000"/>
          <w:sz w:val="28"/>
          <w:szCs w:val="28"/>
          <w:shd w:val="clear" w:color="auto" w:fill="F3F3F3"/>
        </w:rPr>
        <w:t xml:space="preserve"> для профилактической работы с детьми</w:t>
      </w:r>
      <w:r w:rsidRPr="002E7CEF">
        <w:rPr>
          <w:rFonts w:ascii="Times New Roman" w:hAnsi="Times New Roman" w:cs="Times New Roman"/>
          <w:color w:val="000000"/>
          <w:sz w:val="28"/>
          <w:szCs w:val="28"/>
          <w:shd w:val="clear" w:color="auto" w:fill="F3F3F3"/>
        </w:rPr>
        <w:t xml:space="preserve">. Находясь рядом с ребенком или подростком, можно помочь предотвратить насилие и посягательства их на половую неприкосновенность. Избежать насилия можно, но для этого запомнить </w:t>
      </w:r>
      <w:r>
        <w:rPr>
          <w:rFonts w:ascii="Times New Roman" w:hAnsi="Times New Roman" w:cs="Times New Roman"/>
          <w:b/>
          <w:color w:val="000000"/>
          <w:sz w:val="28"/>
          <w:szCs w:val="28"/>
          <w:shd w:val="clear" w:color="auto" w:fill="F3F3F3"/>
        </w:rPr>
        <w:t>"Правило пяти "нельзя"</w:t>
      </w:r>
    </w:p>
    <w:p w:rsidR="006F690F" w:rsidRDefault="006F690F" w:rsidP="006F690F">
      <w:pPr>
        <w:spacing w:after="0" w:line="240" w:lineRule="auto"/>
        <w:rPr>
          <w:rFonts w:ascii="Times New Roman" w:hAnsi="Times New Roman" w:cs="Times New Roman"/>
          <w:b/>
          <w:color w:val="000000"/>
          <w:sz w:val="28"/>
          <w:szCs w:val="28"/>
          <w:shd w:val="clear" w:color="auto" w:fill="F3F3F3"/>
        </w:rPr>
      </w:pPr>
    </w:p>
    <w:p w:rsidR="006F690F" w:rsidRPr="002E7CEF" w:rsidRDefault="006F690F" w:rsidP="006F690F">
      <w:pPr>
        <w:spacing w:after="0" w:line="240" w:lineRule="auto"/>
        <w:jc w:val="center"/>
        <w:rPr>
          <w:rFonts w:ascii="Times New Roman" w:hAnsi="Times New Roman" w:cs="Times New Roman"/>
          <w:b/>
          <w:color w:val="000000"/>
          <w:sz w:val="28"/>
          <w:szCs w:val="28"/>
          <w:shd w:val="clear" w:color="auto" w:fill="F3F3F3"/>
        </w:rPr>
      </w:pPr>
      <w:r w:rsidRPr="002E7CEF">
        <w:rPr>
          <w:rFonts w:ascii="Times New Roman" w:hAnsi="Times New Roman" w:cs="Times New Roman"/>
          <w:b/>
          <w:color w:val="000000"/>
          <w:sz w:val="28"/>
          <w:szCs w:val="28"/>
          <w:shd w:val="clear" w:color="auto" w:fill="F3F3F3"/>
        </w:rPr>
        <w:t>"Правило пяти "нельзя":</w:t>
      </w:r>
    </w:p>
    <w:p w:rsidR="006F690F" w:rsidRPr="002E7CEF" w:rsidRDefault="006F690F" w:rsidP="006F690F">
      <w:pPr>
        <w:pStyle w:val="a7"/>
        <w:numPr>
          <w:ilvl w:val="0"/>
          <w:numId w:val="7"/>
        </w:numPr>
        <w:spacing w:after="0" w:line="240" w:lineRule="auto"/>
        <w:rPr>
          <w:rFonts w:ascii="Times New Roman" w:hAnsi="Times New Roman" w:cs="Times New Roman"/>
          <w:color w:val="000000"/>
          <w:sz w:val="28"/>
          <w:szCs w:val="28"/>
          <w:shd w:val="clear" w:color="auto" w:fill="F3F3F3"/>
        </w:rPr>
      </w:pPr>
      <w:r w:rsidRPr="002E7CEF">
        <w:rPr>
          <w:rFonts w:ascii="Times New Roman" w:hAnsi="Times New Roman" w:cs="Times New Roman"/>
          <w:color w:val="000000"/>
          <w:sz w:val="28"/>
          <w:szCs w:val="28"/>
          <w:shd w:val="clear" w:color="auto" w:fill="F3F3F3"/>
        </w:rPr>
        <w:t xml:space="preserve">Нельзя разговаривать с незнакомцами на улице и впускать их в дом. </w:t>
      </w:r>
    </w:p>
    <w:p w:rsidR="006F690F" w:rsidRPr="002E7CEF" w:rsidRDefault="006F690F" w:rsidP="006F690F">
      <w:pPr>
        <w:pStyle w:val="a7"/>
        <w:numPr>
          <w:ilvl w:val="0"/>
          <w:numId w:val="7"/>
        </w:numPr>
        <w:spacing w:after="0" w:line="240" w:lineRule="auto"/>
        <w:rPr>
          <w:rFonts w:ascii="Times New Roman" w:hAnsi="Times New Roman" w:cs="Times New Roman"/>
          <w:color w:val="000000"/>
          <w:sz w:val="28"/>
          <w:szCs w:val="28"/>
          <w:shd w:val="clear" w:color="auto" w:fill="F3F3F3"/>
        </w:rPr>
      </w:pPr>
      <w:r w:rsidRPr="002E7CEF">
        <w:rPr>
          <w:rFonts w:ascii="Times New Roman" w:hAnsi="Times New Roman" w:cs="Times New Roman"/>
          <w:color w:val="000000"/>
          <w:sz w:val="28"/>
          <w:szCs w:val="28"/>
          <w:shd w:val="clear" w:color="auto" w:fill="F3F3F3"/>
        </w:rPr>
        <w:t xml:space="preserve">Нельзя заходить с ними вместе в подъезд и лифт. </w:t>
      </w:r>
    </w:p>
    <w:p w:rsidR="006F690F" w:rsidRPr="002E7CEF" w:rsidRDefault="006F690F" w:rsidP="006F690F">
      <w:pPr>
        <w:pStyle w:val="a7"/>
        <w:numPr>
          <w:ilvl w:val="0"/>
          <w:numId w:val="7"/>
        </w:numPr>
        <w:spacing w:after="0" w:line="240" w:lineRule="auto"/>
        <w:rPr>
          <w:rFonts w:ascii="Times New Roman" w:hAnsi="Times New Roman" w:cs="Times New Roman"/>
          <w:color w:val="000000"/>
          <w:sz w:val="28"/>
          <w:szCs w:val="28"/>
          <w:shd w:val="clear" w:color="auto" w:fill="F3F3F3"/>
        </w:rPr>
      </w:pPr>
      <w:r w:rsidRPr="002E7CEF">
        <w:rPr>
          <w:rFonts w:ascii="Times New Roman" w:hAnsi="Times New Roman" w:cs="Times New Roman"/>
          <w:color w:val="000000"/>
          <w:sz w:val="28"/>
          <w:szCs w:val="28"/>
          <w:shd w:val="clear" w:color="auto" w:fill="F3F3F3"/>
        </w:rPr>
        <w:t xml:space="preserve">Нельзя садиться в чужую машину. </w:t>
      </w:r>
    </w:p>
    <w:p w:rsidR="006F690F" w:rsidRPr="002E7CEF" w:rsidRDefault="006F690F" w:rsidP="006F690F">
      <w:pPr>
        <w:pStyle w:val="a7"/>
        <w:numPr>
          <w:ilvl w:val="0"/>
          <w:numId w:val="7"/>
        </w:numPr>
        <w:spacing w:after="0" w:line="240" w:lineRule="auto"/>
        <w:rPr>
          <w:rFonts w:ascii="Times New Roman" w:hAnsi="Times New Roman" w:cs="Times New Roman"/>
          <w:color w:val="000000"/>
          <w:sz w:val="28"/>
          <w:szCs w:val="28"/>
          <w:shd w:val="clear" w:color="auto" w:fill="F3F3F3"/>
        </w:rPr>
      </w:pPr>
      <w:r w:rsidRPr="002E7CEF">
        <w:rPr>
          <w:rFonts w:ascii="Times New Roman" w:hAnsi="Times New Roman" w:cs="Times New Roman"/>
          <w:color w:val="000000"/>
          <w:sz w:val="28"/>
          <w:szCs w:val="28"/>
          <w:shd w:val="clear" w:color="auto" w:fill="F3F3F3"/>
        </w:rPr>
        <w:t>Нельзя принимать от незнакомых людей подарки и соглашаться на их предложение пойти к ним домой или еще куда-либо.</w:t>
      </w:r>
    </w:p>
    <w:p w:rsidR="006F690F" w:rsidRPr="002E7CEF" w:rsidRDefault="006F690F" w:rsidP="006F690F">
      <w:pPr>
        <w:pStyle w:val="a7"/>
        <w:numPr>
          <w:ilvl w:val="0"/>
          <w:numId w:val="7"/>
        </w:numPr>
        <w:spacing w:after="0" w:line="240" w:lineRule="auto"/>
        <w:rPr>
          <w:rFonts w:ascii="Times New Roman" w:hAnsi="Times New Roman" w:cs="Times New Roman"/>
          <w:color w:val="000000"/>
          <w:sz w:val="28"/>
          <w:szCs w:val="28"/>
          <w:shd w:val="clear" w:color="auto" w:fill="F3F3F3"/>
        </w:rPr>
      </w:pPr>
      <w:r w:rsidRPr="002E7CEF">
        <w:rPr>
          <w:rFonts w:ascii="Times New Roman" w:hAnsi="Times New Roman" w:cs="Times New Roman"/>
          <w:color w:val="000000"/>
          <w:sz w:val="28"/>
          <w:szCs w:val="28"/>
          <w:shd w:val="clear" w:color="auto" w:fill="F3F3F3"/>
        </w:rPr>
        <w:t xml:space="preserve">Нельзя задерживаться на улице одному, особенно с наступлением темноты. </w:t>
      </w:r>
    </w:p>
    <w:p w:rsidR="006F690F" w:rsidRPr="002E7CEF" w:rsidRDefault="006F690F" w:rsidP="006F690F">
      <w:p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t> </w:t>
      </w:r>
    </w:p>
    <w:p w:rsidR="006F690F" w:rsidRPr="002E7CEF" w:rsidRDefault="006F690F" w:rsidP="006F690F">
      <w:pPr>
        <w:shd w:val="clear" w:color="auto" w:fill="FFFFFF"/>
        <w:spacing w:after="0" w:line="240" w:lineRule="auto"/>
        <w:jc w:val="center"/>
        <w:rPr>
          <w:rFonts w:ascii="Times New Roman" w:eastAsia="Times New Roman" w:hAnsi="Times New Roman" w:cs="Times New Roman"/>
          <w:color w:val="111111"/>
          <w:sz w:val="28"/>
          <w:szCs w:val="28"/>
        </w:rPr>
      </w:pPr>
      <w:r w:rsidRPr="002E7CEF">
        <w:rPr>
          <w:rFonts w:ascii="Times New Roman" w:eastAsia="Times New Roman" w:hAnsi="Times New Roman" w:cs="Times New Roman"/>
          <w:b/>
          <w:bCs/>
          <w:color w:val="0000FF"/>
          <w:sz w:val="28"/>
          <w:szCs w:val="28"/>
        </w:rPr>
        <w:t>Советы для детей младших классов</w:t>
      </w:r>
    </w:p>
    <w:p w:rsidR="006F690F" w:rsidRDefault="006F690F" w:rsidP="006F690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t>Всегда сообщай родителям, куда ты идешь. </w:t>
      </w:r>
    </w:p>
    <w:p w:rsidR="006F690F" w:rsidRDefault="006F690F" w:rsidP="006F690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t>Всегда гуляй в компании друзей.</w:t>
      </w:r>
    </w:p>
    <w:p w:rsidR="006F690F" w:rsidRDefault="006F690F" w:rsidP="006F690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t>Не ходи с друзьями в безлюдные места ночью. </w:t>
      </w:r>
    </w:p>
    <w:p w:rsidR="006F690F" w:rsidRDefault="006F690F" w:rsidP="006F690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t>Не принимай подарков от незнакомцев. </w:t>
      </w:r>
    </w:p>
    <w:p w:rsidR="006F690F" w:rsidRDefault="006F690F" w:rsidP="006F690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t>Если кто-то предлагает сопровождать тебя – спроси разрешения у родителей. </w:t>
      </w:r>
    </w:p>
    <w:p w:rsidR="006F690F" w:rsidRDefault="006F690F" w:rsidP="006F690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t>Если испугался – беги к людям.</w:t>
      </w:r>
    </w:p>
    <w:p w:rsidR="006F690F" w:rsidRDefault="006F690F" w:rsidP="006F690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t> Ни с кем не обсуждай своих проблем, как бы плохо тебе не было. </w:t>
      </w:r>
    </w:p>
    <w:p w:rsidR="006F690F" w:rsidRDefault="006F690F" w:rsidP="006F690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t>Не открывай никому дверь и не отвечай на вопросы через дверь. </w:t>
      </w:r>
    </w:p>
    <w:p w:rsidR="006F690F" w:rsidRDefault="006F690F" w:rsidP="006F690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lastRenderedPageBreak/>
        <w:t>Если кто-то пытается ворваться в квартиру, звони в милицию, а затем открой окно и кричи, зови на помощь. </w:t>
      </w:r>
    </w:p>
    <w:p w:rsidR="006F690F" w:rsidRDefault="006F690F" w:rsidP="006F690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t>Если люди в автомобиле спрашивают тебя, как куда-нибудь доехать, – не подходи близко и ни в коем случае не соглашайся сопроводить их даже если тебе по пути.</w:t>
      </w:r>
    </w:p>
    <w:p w:rsidR="006F690F" w:rsidRDefault="006F690F" w:rsidP="006F690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t>Никто не имеет право прикасаться к тебе. Не стесняйся сказать это тому, кто это попробует сделать. </w:t>
      </w:r>
    </w:p>
    <w:p w:rsidR="006F690F" w:rsidRDefault="006F690F" w:rsidP="006F690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t>Если кто - то испугал тебя, сразу иди в безопасное место, туда, где много людей. </w:t>
      </w:r>
    </w:p>
    <w:p w:rsidR="006F690F" w:rsidRDefault="006F690F" w:rsidP="006F690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t>Всегда получай разрешение от родителей, если тебя куда-нибудь приглашают.</w:t>
      </w:r>
    </w:p>
    <w:p w:rsidR="006F690F" w:rsidRDefault="006F690F" w:rsidP="006F690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t>Запомни свой адрес и номер телефона (включая код города), телефон 102. </w:t>
      </w:r>
    </w:p>
    <w:p w:rsidR="006F690F" w:rsidRDefault="006F690F" w:rsidP="006F690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t>Всегда носи с собой список рабочих телефонов родителей. </w:t>
      </w:r>
    </w:p>
    <w:p w:rsidR="006F690F" w:rsidRDefault="006F690F" w:rsidP="006F690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t>Запомни секретный пароль, и соглашайся идти только с людьми, которые знают пароль. </w:t>
      </w:r>
    </w:p>
    <w:p w:rsidR="006F690F" w:rsidRDefault="006F690F" w:rsidP="006F690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t>Никогда не позволяй кому-то прикасаться к тебе. Сразу расскажи старшим, если это случилось. </w:t>
      </w:r>
    </w:p>
    <w:p w:rsidR="006F690F" w:rsidRPr="002E7CEF" w:rsidRDefault="006F690F" w:rsidP="006F690F">
      <w:pPr>
        <w:pStyle w:val="a7"/>
        <w:numPr>
          <w:ilvl w:val="0"/>
          <w:numId w:val="10"/>
        </w:num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t>Помни, что твои родители любят тебя и никогда не накажут за сообщение правды. </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r>
    </w:p>
    <w:p w:rsidR="006F690F" w:rsidRDefault="006F690F" w:rsidP="006F690F">
      <w:pPr>
        <w:shd w:val="clear" w:color="auto" w:fill="FFFFFF"/>
        <w:spacing w:after="0" w:line="240" w:lineRule="auto"/>
        <w:jc w:val="center"/>
        <w:rPr>
          <w:rFonts w:ascii="Times New Roman" w:eastAsia="Times New Roman" w:hAnsi="Times New Roman" w:cs="Times New Roman"/>
          <w:b/>
          <w:bCs/>
          <w:color w:val="0000FF"/>
          <w:sz w:val="28"/>
          <w:szCs w:val="28"/>
        </w:rPr>
      </w:pPr>
      <w:r w:rsidRPr="002E7CEF">
        <w:rPr>
          <w:rFonts w:ascii="Times New Roman" w:eastAsia="Times New Roman" w:hAnsi="Times New Roman" w:cs="Times New Roman"/>
          <w:b/>
          <w:bCs/>
          <w:color w:val="0000FF"/>
          <w:sz w:val="28"/>
          <w:szCs w:val="28"/>
        </w:rPr>
        <w:t>Советы для подростков</w:t>
      </w:r>
    </w:p>
    <w:p w:rsidR="006F690F" w:rsidRDefault="006F690F" w:rsidP="006F690F">
      <w:pPr>
        <w:shd w:val="clear" w:color="auto" w:fill="FFFFFF"/>
        <w:spacing w:after="0" w:line="240" w:lineRule="auto"/>
        <w:jc w:val="center"/>
        <w:rPr>
          <w:rFonts w:ascii="Times New Roman" w:eastAsia="Times New Roman" w:hAnsi="Times New Roman" w:cs="Times New Roman"/>
          <w:b/>
          <w:bCs/>
          <w:color w:val="0000FF"/>
          <w:sz w:val="28"/>
          <w:szCs w:val="28"/>
        </w:rPr>
      </w:pPr>
    </w:p>
    <w:p w:rsidR="006F690F" w:rsidRPr="00660138" w:rsidRDefault="006F690F" w:rsidP="006F690F">
      <w:pPr>
        <w:pStyle w:val="a7"/>
        <w:numPr>
          <w:ilvl w:val="0"/>
          <w:numId w:val="11"/>
        </w:numPr>
        <w:shd w:val="clear" w:color="auto" w:fill="FFFFFF"/>
        <w:spacing w:after="0" w:line="240" w:lineRule="auto"/>
        <w:rPr>
          <w:rFonts w:ascii="Times New Roman" w:eastAsia="Times New Roman" w:hAnsi="Times New Roman" w:cs="Times New Roman"/>
          <w:color w:val="111111"/>
          <w:sz w:val="28"/>
          <w:szCs w:val="28"/>
        </w:rPr>
      </w:pPr>
      <w:r w:rsidRPr="00660138">
        <w:rPr>
          <w:rFonts w:ascii="Times New Roman" w:eastAsia="Times New Roman" w:hAnsi="Times New Roman" w:cs="Times New Roman"/>
          <w:color w:val="111111"/>
          <w:sz w:val="28"/>
          <w:szCs w:val="28"/>
        </w:rPr>
        <w:t>НЕ УБЕГАЙ ИЗ ДОМА! Если жизнь дома невыносима, поговори с преподавателем, или кем-то кого ты уважаешь. Как только ты убежишь из дома, ты окажешься в руках людей, которые попробуют использовать тебя в наркобизнесе, порнографии или проституции.</w:t>
      </w:r>
    </w:p>
    <w:p w:rsidR="006F690F" w:rsidRPr="00660138" w:rsidRDefault="006F690F" w:rsidP="006F690F">
      <w:pPr>
        <w:pStyle w:val="a7"/>
        <w:numPr>
          <w:ilvl w:val="0"/>
          <w:numId w:val="11"/>
        </w:numPr>
        <w:shd w:val="clear" w:color="auto" w:fill="FFFFFF"/>
        <w:spacing w:after="0" w:line="240" w:lineRule="auto"/>
        <w:rPr>
          <w:rFonts w:ascii="Times New Roman" w:eastAsia="Times New Roman" w:hAnsi="Times New Roman" w:cs="Times New Roman"/>
          <w:color w:val="111111"/>
          <w:sz w:val="28"/>
          <w:szCs w:val="28"/>
        </w:rPr>
      </w:pPr>
      <w:r w:rsidRPr="00660138">
        <w:rPr>
          <w:rFonts w:ascii="Times New Roman" w:eastAsia="Times New Roman" w:hAnsi="Times New Roman" w:cs="Times New Roman"/>
          <w:color w:val="111111"/>
          <w:sz w:val="28"/>
          <w:szCs w:val="28"/>
        </w:rPr>
        <w:t xml:space="preserve"> Будь очень осторожен с людьми, предлагающими свою дружбу. Помни, что, когда ты чувствуешь себя одиноким или угнетенным, вы – простая цель для негодяя, который притворно будет заботиться о тебе.</w:t>
      </w:r>
    </w:p>
    <w:p w:rsidR="006F690F" w:rsidRPr="00660138" w:rsidRDefault="006F690F" w:rsidP="006F690F">
      <w:pPr>
        <w:pStyle w:val="a7"/>
        <w:numPr>
          <w:ilvl w:val="0"/>
          <w:numId w:val="11"/>
        </w:numPr>
        <w:shd w:val="clear" w:color="auto" w:fill="FFFFFF"/>
        <w:spacing w:after="0" w:line="240" w:lineRule="auto"/>
        <w:rPr>
          <w:rFonts w:ascii="Times New Roman" w:eastAsia="Times New Roman" w:hAnsi="Times New Roman" w:cs="Times New Roman"/>
          <w:color w:val="111111"/>
          <w:sz w:val="28"/>
          <w:szCs w:val="28"/>
        </w:rPr>
      </w:pPr>
      <w:r w:rsidRPr="00660138">
        <w:rPr>
          <w:rFonts w:ascii="Times New Roman" w:eastAsia="Times New Roman" w:hAnsi="Times New Roman" w:cs="Times New Roman"/>
          <w:color w:val="111111"/>
          <w:sz w:val="28"/>
          <w:szCs w:val="28"/>
        </w:rPr>
        <w:t>Никогда не принимай приглашения в безлюдные или неизвестные места. Будь осторожен с людьми, предлагающими тебе работу со слишком хорошей оплатой.</w:t>
      </w:r>
    </w:p>
    <w:p w:rsidR="006F690F" w:rsidRDefault="006F690F" w:rsidP="006F690F">
      <w:pPr>
        <w:pStyle w:val="a7"/>
        <w:numPr>
          <w:ilvl w:val="0"/>
          <w:numId w:val="11"/>
        </w:numPr>
        <w:shd w:val="clear" w:color="auto" w:fill="FFFFFF"/>
        <w:spacing w:after="0" w:line="240" w:lineRule="auto"/>
        <w:rPr>
          <w:rFonts w:ascii="Times New Roman" w:eastAsia="Times New Roman" w:hAnsi="Times New Roman" w:cs="Times New Roman"/>
          <w:color w:val="111111"/>
          <w:sz w:val="28"/>
          <w:szCs w:val="28"/>
        </w:rPr>
      </w:pPr>
      <w:r w:rsidRPr="00660138">
        <w:rPr>
          <w:rFonts w:ascii="Times New Roman" w:eastAsia="Times New Roman" w:hAnsi="Times New Roman" w:cs="Times New Roman"/>
          <w:color w:val="111111"/>
          <w:sz w:val="28"/>
          <w:szCs w:val="28"/>
        </w:rPr>
        <w:t>Никогда не соглашайся, чтобы тебя фотографировали незнакомые люди, даже если они обещают сделать тебя знаменитым и говорят, что все знаменитости так начинали. </w:t>
      </w:r>
    </w:p>
    <w:p w:rsidR="006F690F" w:rsidRDefault="006F690F" w:rsidP="006F690F">
      <w:pPr>
        <w:pStyle w:val="a7"/>
        <w:numPr>
          <w:ilvl w:val="0"/>
          <w:numId w:val="11"/>
        </w:numPr>
        <w:shd w:val="clear" w:color="auto" w:fill="FFFFFF"/>
        <w:spacing w:after="0" w:line="240" w:lineRule="auto"/>
        <w:rPr>
          <w:rFonts w:ascii="Times New Roman" w:eastAsia="Times New Roman" w:hAnsi="Times New Roman" w:cs="Times New Roman"/>
          <w:color w:val="111111"/>
          <w:sz w:val="28"/>
          <w:szCs w:val="28"/>
        </w:rPr>
      </w:pPr>
      <w:r w:rsidRPr="00660138">
        <w:rPr>
          <w:rFonts w:ascii="Times New Roman" w:eastAsia="Times New Roman" w:hAnsi="Times New Roman" w:cs="Times New Roman"/>
          <w:color w:val="111111"/>
          <w:sz w:val="28"/>
          <w:szCs w:val="28"/>
        </w:rPr>
        <w:t>Никогда не садись в автомобиль с незнакомцами. </w:t>
      </w:r>
    </w:p>
    <w:p w:rsidR="006F690F" w:rsidRDefault="006F690F" w:rsidP="006F690F">
      <w:pPr>
        <w:pStyle w:val="a7"/>
        <w:numPr>
          <w:ilvl w:val="0"/>
          <w:numId w:val="11"/>
        </w:num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Гуляй в группах или с другом. </w:t>
      </w:r>
    </w:p>
    <w:p w:rsidR="006F690F" w:rsidRDefault="006F690F" w:rsidP="006F690F">
      <w:pPr>
        <w:pStyle w:val="a7"/>
        <w:numPr>
          <w:ilvl w:val="0"/>
          <w:numId w:val="11"/>
        </w:numPr>
        <w:shd w:val="clear" w:color="auto" w:fill="FFFFFF"/>
        <w:spacing w:after="0" w:line="240" w:lineRule="auto"/>
        <w:rPr>
          <w:rFonts w:ascii="Times New Roman" w:eastAsia="Times New Roman" w:hAnsi="Times New Roman" w:cs="Times New Roman"/>
          <w:color w:val="111111"/>
          <w:sz w:val="28"/>
          <w:szCs w:val="28"/>
        </w:rPr>
      </w:pPr>
      <w:r w:rsidRPr="00660138">
        <w:rPr>
          <w:rFonts w:ascii="Times New Roman" w:eastAsia="Times New Roman" w:hAnsi="Times New Roman" w:cs="Times New Roman"/>
          <w:color w:val="111111"/>
          <w:sz w:val="28"/>
          <w:szCs w:val="28"/>
        </w:rPr>
        <w:t xml:space="preserve"> Всегда сообщай родителям, где Вы с друзьями собираетесь быть, и сообщай им об изменении планов. </w:t>
      </w:r>
      <w:r w:rsidRPr="00660138">
        <w:rPr>
          <w:rFonts w:ascii="Times New Roman" w:eastAsia="Times New Roman" w:hAnsi="Times New Roman" w:cs="Times New Roman"/>
          <w:color w:val="111111"/>
          <w:sz w:val="28"/>
          <w:szCs w:val="28"/>
        </w:rPr>
        <w:br/>
      </w:r>
    </w:p>
    <w:p w:rsidR="006F690F" w:rsidRDefault="006F690F" w:rsidP="006F690F">
      <w:pPr>
        <w:pStyle w:val="a7"/>
        <w:numPr>
          <w:ilvl w:val="0"/>
          <w:numId w:val="11"/>
        </w:numPr>
        <w:shd w:val="clear" w:color="auto" w:fill="FFFFFF"/>
        <w:spacing w:after="0" w:line="240" w:lineRule="auto"/>
        <w:rPr>
          <w:rFonts w:ascii="Times New Roman" w:eastAsia="Times New Roman" w:hAnsi="Times New Roman" w:cs="Times New Roman"/>
          <w:color w:val="111111"/>
          <w:sz w:val="28"/>
          <w:szCs w:val="28"/>
        </w:rPr>
      </w:pPr>
      <w:r w:rsidRPr="00660138">
        <w:rPr>
          <w:rFonts w:ascii="Times New Roman" w:eastAsia="Times New Roman" w:hAnsi="Times New Roman" w:cs="Times New Roman"/>
          <w:color w:val="111111"/>
          <w:sz w:val="28"/>
          <w:szCs w:val="28"/>
        </w:rPr>
        <w:t>Никто не имеет право прикасаться к тебе без твоего согласия. Не стесняйся сказать это тому, кто это попробует сделать. </w:t>
      </w:r>
    </w:p>
    <w:p w:rsidR="006F690F" w:rsidRPr="00660138" w:rsidRDefault="006F690F" w:rsidP="006F690F">
      <w:pPr>
        <w:pStyle w:val="a7"/>
        <w:numPr>
          <w:ilvl w:val="0"/>
          <w:numId w:val="11"/>
        </w:numPr>
        <w:shd w:val="clear" w:color="auto" w:fill="FFFFFF"/>
        <w:spacing w:after="0" w:line="240" w:lineRule="auto"/>
        <w:rPr>
          <w:rFonts w:ascii="Times New Roman" w:eastAsia="Times New Roman" w:hAnsi="Times New Roman" w:cs="Times New Roman"/>
          <w:color w:val="111111"/>
          <w:sz w:val="28"/>
          <w:szCs w:val="28"/>
        </w:rPr>
      </w:pPr>
      <w:r w:rsidRPr="00660138">
        <w:rPr>
          <w:rFonts w:ascii="Times New Roman" w:eastAsia="Times New Roman" w:hAnsi="Times New Roman" w:cs="Times New Roman"/>
          <w:color w:val="111111"/>
          <w:sz w:val="28"/>
          <w:szCs w:val="28"/>
        </w:rPr>
        <w:t>Доверься интуиции, если тебе страшно, значит, на это есть причины.</w:t>
      </w:r>
    </w:p>
    <w:p w:rsidR="006F690F" w:rsidRPr="002E7CEF" w:rsidRDefault="006A7236" w:rsidP="006F690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i1026" style="width:0;height:1.5pt" o:hrstd="t" o:hrnoshade="t" o:hr="t" fillcolor="#cdcac8" stroked="f"/>
        </w:pict>
      </w:r>
    </w:p>
    <w:p w:rsidR="006F690F" w:rsidRPr="002E7CEF" w:rsidRDefault="006F690F" w:rsidP="006F690F">
      <w:p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lastRenderedPageBreak/>
        <w:t> </w:t>
      </w:r>
    </w:p>
    <w:p w:rsidR="006F690F" w:rsidRPr="002E7CEF" w:rsidRDefault="006F690F" w:rsidP="006F690F">
      <w:pPr>
        <w:shd w:val="clear" w:color="auto" w:fill="FFFFFF"/>
        <w:spacing w:after="0" w:line="240" w:lineRule="auto"/>
        <w:jc w:val="center"/>
        <w:rPr>
          <w:rFonts w:ascii="Times New Roman" w:eastAsia="Times New Roman" w:hAnsi="Times New Roman" w:cs="Times New Roman"/>
          <w:color w:val="111111"/>
          <w:sz w:val="28"/>
          <w:szCs w:val="28"/>
        </w:rPr>
      </w:pPr>
      <w:r w:rsidRPr="002E7CEF">
        <w:rPr>
          <w:rFonts w:ascii="Times New Roman" w:eastAsia="Times New Roman" w:hAnsi="Times New Roman" w:cs="Times New Roman"/>
          <w:b/>
          <w:bCs/>
          <w:color w:val="0000FF"/>
          <w:sz w:val="28"/>
          <w:szCs w:val="28"/>
        </w:rPr>
        <w:t>Памятка родителям</w:t>
      </w:r>
    </w:p>
    <w:p w:rsidR="006F690F" w:rsidRPr="002E7CEF" w:rsidRDefault="006F690F" w:rsidP="006F690F">
      <w:p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t xml:space="preserve">Прежде чем применить физическое наказание к ребенку, </w:t>
      </w:r>
      <w:r w:rsidRPr="00660138">
        <w:rPr>
          <w:rFonts w:ascii="Times New Roman" w:eastAsia="Times New Roman" w:hAnsi="Times New Roman" w:cs="Times New Roman"/>
          <w:b/>
          <w:color w:val="111111"/>
          <w:sz w:val="28"/>
          <w:szCs w:val="28"/>
        </w:rPr>
        <w:t>остановитесь!</w:t>
      </w:r>
    </w:p>
    <w:p w:rsidR="006F690F" w:rsidRPr="002E7CEF" w:rsidRDefault="006F690F" w:rsidP="006F690F">
      <w:p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br/>
        <w:t xml:space="preserve">1. </w:t>
      </w:r>
      <w:r w:rsidRPr="00660138">
        <w:rPr>
          <w:rFonts w:ascii="Times New Roman" w:eastAsia="Times New Roman" w:hAnsi="Times New Roman" w:cs="Times New Roman"/>
          <w:b/>
          <w:color w:val="111111"/>
          <w:sz w:val="28"/>
          <w:szCs w:val="28"/>
        </w:rPr>
        <w:t>ПОДАВАЙТЕ ХОРОШИЙ ПРИМЕР</w:t>
      </w:r>
      <w:r w:rsidRPr="002E7CEF">
        <w:rPr>
          <w:rFonts w:ascii="Times New Roman" w:eastAsia="Times New Roman" w:hAnsi="Times New Roman" w:cs="Times New Roman"/>
          <w:color w:val="111111"/>
          <w:sz w:val="28"/>
          <w:szCs w:val="28"/>
        </w:rPr>
        <w:t>. Угрозы, а также битье, психическое давление, оскорбления и т.п. редко улучшают ситуацию. Ваш ребенок берет за образец Ваше поведение и будет учиться у Вас как справляться с гневом без применения силы. Установите границы. Ограничения учат самодисциплине и тому, как контролировать взаимные эмоции, базируясь на ненасилии. </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2</w:t>
      </w:r>
      <w:r w:rsidRPr="00660138">
        <w:rPr>
          <w:rFonts w:ascii="Times New Roman" w:eastAsia="Times New Roman" w:hAnsi="Times New Roman" w:cs="Times New Roman"/>
          <w:b/>
          <w:color w:val="111111"/>
          <w:sz w:val="28"/>
          <w:szCs w:val="28"/>
        </w:rPr>
        <w:t>. СТАНЬТЕ ЧАСТЫМ ПОСЕТИТЕЛЕМ ШКОЛЫ.</w:t>
      </w:r>
      <w:r w:rsidRPr="002E7CEF">
        <w:rPr>
          <w:rFonts w:ascii="Times New Roman" w:eastAsia="Times New Roman" w:hAnsi="Times New Roman" w:cs="Times New Roman"/>
          <w:color w:val="111111"/>
          <w:sz w:val="28"/>
          <w:szCs w:val="28"/>
        </w:rPr>
        <w:t xml:space="preserve"> Если у Вашего ребенка возникли проблемы, вызывающие у него депрессию и приводящие к возникновению низкой самооценки, идите в школу. Персонал школы существует для того, чтобы помогать детям, учиться и преуспевать. </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4</w:t>
      </w:r>
      <w:r w:rsidRPr="00660138">
        <w:rPr>
          <w:rFonts w:ascii="Times New Roman" w:eastAsia="Times New Roman" w:hAnsi="Times New Roman" w:cs="Times New Roman"/>
          <w:b/>
          <w:color w:val="111111"/>
          <w:sz w:val="28"/>
          <w:szCs w:val="28"/>
        </w:rPr>
        <w:t>. ГОВОРИТЕ ДЕТЯМ О НАСИЛИИ, КОТОРОЕ ПОКАЗЫВАЮТ ПО ТЕЛЕВИЗОРУ</w:t>
      </w:r>
      <w:r w:rsidRPr="002E7CEF">
        <w:rPr>
          <w:rFonts w:ascii="Times New Roman" w:eastAsia="Times New Roman" w:hAnsi="Times New Roman" w:cs="Times New Roman"/>
          <w:color w:val="111111"/>
          <w:sz w:val="28"/>
          <w:szCs w:val="28"/>
        </w:rPr>
        <w:t>, а не просто выключайте телевизор. Объясните им, что в большинстве своем насилие, показываемое в фильмах - это продукт, созданный для того, чтобы развлекать, возбуждать, держать зрителя в напряжении. И что это совсем не означает, что такую модель поведения нужно применять в своей жизни. </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5</w:t>
      </w:r>
      <w:r w:rsidRPr="00660138">
        <w:rPr>
          <w:rFonts w:ascii="Times New Roman" w:eastAsia="Times New Roman" w:hAnsi="Times New Roman" w:cs="Times New Roman"/>
          <w:b/>
          <w:color w:val="111111"/>
          <w:sz w:val="28"/>
          <w:szCs w:val="28"/>
        </w:rPr>
        <w:t>. НЕЛЬЗЯ НЕДООЦЕНИВАТЬ ВАЖНОСТЬ СЛОВ "Я ТЕБЯ ЛЮБЛЮ".</w:t>
      </w:r>
      <w:r w:rsidRPr="002E7CEF">
        <w:rPr>
          <w:rFonts w:ascii="Times New Roman" w:eastAsia="Times New Roman" w:hAnsi="Times New Roman" w:cs="Times New Roman"/>
          <w:color w:val="111111"/>
          <w:sz w:val="28"/>
          <w:szCs w:val="28"/>
        </w:rPr>
        <w:t xml:space="preserve"> Дети любого возраста нуждаются в одобрении, поцелуях, объятиях, дружеских похлопываниях по плечу. Они хотят слышать " Я горжусь тобой!" </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 xml:space="preserve">6. </w:t>
      </w:r>
      <w:r w:rsidRPr="00660138">
        <w:rPr>
          <w:rFonts w:ascii="Times New Roman" w:eastAsia="Times New Roman" w:hAnsi="Times New Roman" w:cs="Times New Roman"/>
          <w:b/>
          <w:color w:val="111111"/>
          <w:sz w:val="28"/>
          <w:szCs w:val="28"/>
        </w:rPr>
        <w:t>ГОВОРИТЕ СО СВОИМИ ДЕТЬМИ О НАСИЛИИ</w:t>
      </w:r>
      <w:r w:rsidRPr="002E7CEF">
        <w:rPr>
          <w:rFonts w:ascii="Times New Roman" w:eastAsia="Times New Roman" w:hAnsi="Times New Roman" w:cs="Times New Roman"/>
          <w:color w:val="111111"/>
          <w:sz w:val="28"/>
          <w:szCs w:val="28"/>
        </w:rPr>
        <w:t>. Поощряйте их желание говорить с Вами о своих страхах, о своем гневе и печали. Родители должны слышать тревоги своих детей, разделять их интересы и чувства, а также давать хорошие советы. Наблюдайте, как Ваши дети общаются.</w:t>
      </w:r>
      <w:r w:rsidRPr="002E7CEF">
        <w:rPr>
          <w:rFonts w:ascii="Times New Roman" w:eastAsia="Times New Roman" w:hAnsi="Times New Roman" w:cs="Times New Roman"/>
          <w:color w:val="111111"/>
          <w:sz w:val="28"/>
          <w:szCs w:val="28"/>
        </w:rPr>
        <w:br/>
        <w:t>Если же ребенок подвергся насилию, постарайтесь воспротивиться желанию осудить или оправдать то, что произошло. Воспользуйтесь временем, чтобы выяснить обстоятельства, затем решите, как Вы сможете своей поддержкой предотвратить дальнейшее насилие. </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7. Если Вы или кто-либо из Вашей семьи чувствует одиночество, нелюбовь, безнадежность или у Вас проблемы с наркотиками или алкоголем - ищите помощь. Считается, что более половины всех насильственных действий совершается употребляющими алкоголь или наркотики. </w:t>
      </w:r>
    </w:p>
    <w:p w:rsidR="006F690F" w:rsidRPr="002E7CEF" w:rsidRDefault="006F690F" w:rsidP="006F690F">
      <w:pPr>
        <w:shd w:val="clear" w:color="auto" w:fill="FFFFFF"/>
        <w:spacing w:after="0" w:line="240" w:lineRule="auto"/>
        <w:rPr>
          <w:rFonts w:ascii="Times New Roman" w:eastAsia="Times New Roman" w:hAnsi="Times New Roman" w:cs="Times New Roman"/>
          <w:b/>
          <w:color w:val="111111"/>
          <w:sz w:val="28"/>
          <w:szCs w:val="28"/>
        </w:rPr>
      </w:pPr>
    </w:p>
    <w:p w:rsidR="006F690F" w:rsidRPr="002E7CEF" w:rsidRDefault="006F690F" w:rsidP="006F690F">
      <w:pPr>
        <w:shd w:val="clear" w:color="auto" w:fill="FFFFFF"/>
        <w:spacing w:after="0" w:line="240" w:lineRule="auto"/>
        <w:rPr>
          <w:rFonts w:ascii="Times New Roman" w:eastAsia="Times New Roman" w:hAnsi="Times New Roman" w:cs="Times New Roman"/>
          <w:b/>
          <w:color w:val="111111"/>
          <w:sz w:val="28"/>
          <w:szCs w:val="28"/>
        </w:rPr>
      </w:pPr>
      <w:r w:rsidRPr="002E7CEF">
        <w:rPr>
          <w:rFonts w:ascii="Times New Roman" w:eastAsia="Times New Roman" w:hAnsi="Times New Roman" w:cs="Times New Roman"/>
          <w:b/>
          <w:color w:val="111111"/>
          <w:sz w:val="28"/>
          <w:szCs w:val="28"/>
        </w:rPr>
        <w:t>КАК ЗАЩИТИТЬ СВОЕГО РЕБЕНКА</w:t>
      </w:r>
      <w:r w:rsidRPr="002E7CEF">
        <w:rPr>
          <w:rFonts w:ascii="Times New Roman" w:eastAsia="Times New Roman" w:hAnsi="Times New Roman" w:cs="Times New Roman"/>
          <w:color w:val="111111"/>
          <w:sz w:val="28"/>
          <w:szCs w:val="28"/>
        </w:rPr>
        <w:br/>
        <w:t>1. Научите вашего ребенка, что он имеет право сказать "Нет" любому взрослому, если почувствует исходящую от него опасность</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 xml:space="preserve">2. Научите своего ребенка громко кричать "Это не моя мама!" (или "Это не мой папа!"), если кто-то попытается схватить его. Это привлечет внимание </w:t>
      </w:r>
      <w:r w:rsidRPr="002E7CEF">
        <w:rPr>
          <w:rFonts w:ascii="Times New Roman" w:eastAsia="Times New Roman" w:hAnsi="Times New Roman" w:cs="Times New Roman"/>
          <w:color w:val="111111"/>
          <w:sz w:val="28"/>
          <w:szCs w:val="28"/>
        </w:rPr>
        <w:lastRenderedPageBreak/>
        <w:t>окружающих и отпугнет преступника</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3. Научите вашего ребенка сообщать вам, куда он идет, когда собирается вернуться и звонить по телефону, если неожиданно планы поменяются</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4. Старайтесь сами забирать ребенка из детского сада или школы. Если за ним придет кто-то другой, предупредите об этом заранее воспитателя или школьного учителя</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5. Придумайте пароль для вашего ребенка и научите его никогда не садиться в машину к незнакомому человеку и никуда не уходить с ним, если он не знает пароль</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6. Убедите вашего ребенка в том, что гулять в компании друзей гораздо безопаснее, чем одному, особенно в позднее время. Преступника всегда привлекает одиноко гуляющий ребенок</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7. Научите вашего ребенка пользоваться телефоном-автоматом (включая международный). Номера домашнего телефона и телефонов служб помощи он должен знать наизусть</w:t>
      </w:r>
      <w:r w:rsidRPr="002E7CEF">
        <w:rPr>
          <w:rFonts w:ascii="Times New Roman" w:eastAsia="Times New Roman" w:hAnsi="Times New Roman" w:cs="Times New Roman"/>
          <w:color w:val="111111"/>
          <w:sz w:val="28"/>
          <w:szCs w:val="28"/>
        </w:rPr>
        <w:br/>
        <w:t>8. Фотографируйте вашего ребенка не реже одного раза в год, а имеющееся у вас описание внешности и особых примет ребенка поможет вам в том случае, если он потеряется или будет похищен</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9. Будьте такими родителями, которым ребенок сможет рассказать обо всем, что с ним случится. Ребенок должен быть уверен в том, что вы всегда будете любить его и никогда не перестанете искать, если он потеряется или будет похищен</w:t>
      </w:r>
    </w:p>
    <w:p w:rsidR="006F690F" w:rsidRPr="002E7CEF" w:rsidRDefault="006A7236" w:rsidP="006F690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i1027" style="width:0;height:1.5pt" o:hrstd="t" o:hrnoshade="t" o:hr="t" fillcolor="#cdcac8" stroked="f"/>
        </w:pict>
      </w:r>
    </w:p>
    <w:p w:rsidR="006F690F" w:rsidRDefault="006F690F" w:rsidP="006A7236">
      <w:p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t> </w:t>
      </w:r>
    </w:p>
    <w:p w:rsidR="006F690F" w:rsidRPr="00730850" w:rsidRDefault="006F690F" w:rsidP="006F690F">
      <w:pPr>
        <w:shd w:val="clear" w:color="auto" w:fill="FFFFFF"/>
        <w:spacing w:after="0" w:line="240" w:lineRule="auto"/>
        <w:jc w:val="center"/>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Рекомендации</w:t>
      </w:r>
    </w:p>
    <w:p w:rsidR="006F690F" w:rsidRDefault="006F690F" w:rsidP="006F690F">
      <w:pPr>
        <w:shd w:val="clear" w:color="auto" w:fill="FFFFFF"/>
        <w:spacing w:after="0" w:line="240" w:lineRule="auto"/>
        <w:jc w:val="center"/>
        <w:rPr>
          <w:rFonts w:ascii="Times New Roman" w:eastAsia="Times New Roman" w:hAnsi="Times New Roman" w:cs="Times New Roman"/>
          <w:b/>
          <w:color w:val="111111"/>
          <w:sz w:val="28"/>
          <w:szCs w:val="28"/>
        </w:rPr>
      </w:pPr>
      <w:r w:rsidRPr="00730850">
        <w:rPr>
          <w:rFonts w:ascii="Times New Roman" w:eastAsia="Times New Roman" w:hAnsi="Times New Roman" w:cs="Times New Roman"/>
          <w:b/>
          <w:color w:val="111111"/>
          <w:sz w:val="28"/>
          <w:szCs w:val="28"/>
        </w:rPr>
        <w:t xml:space="preserve">по предотвращению бытового  и иного насилия </w:t>
      </w:r>
      <w:r>
        <w:rPr>
          <w:rFonts w:ascii="Times New Roman" w:eastAsia="Times New Roman" w:hAnsi="Times New Roman" w:cs="Times New Roman"/>
          <w:b/>
          <w:color w:val="111111"/>
          <w:sz w:val="28"/>
          <w:szCs w:val="28"/>
        </w:rPr>
        <w:t>для педагогов</w:t>
      </w:r>
    </w:p>
    <w:p w:rsidR="006F690F" w:rsidRDefault="006F690F" w:rsidP="006F690F">
      <w:pPr>
        <w:shd w:val="clear" w:color="auto" w:fill="FFFFFF"/>
        <w:spacing w:after="0" w:line="240" w:lineRule="auto"/>
        <w:rPr>
          <w:rFonts w:ascii="Times New Roman" w:eastAsia="Times New Roman" w:hAnsi="Times New Roman" w:cs="Times New Roman"/>
          <w:color w:val="111111"/>
          <w:sz w:val="28"/>
          <w:szCs w:val="28"/>
        </w:rPr>
      </w:pPr>
      <w:r w:rsidRPr="002E7CEF">
        <w:rPr>
          <w:rFonts w:ascii="Times New Roman" w:eastAsia="Times New Roman" w:hAnsi="Times New Roman" w:cs="Times New Roman"/>
          <w:color w:val="111111"/>
          <w:sz w:val="28"/>
          <w:szCs w:val="28"/>
        </w:rPr>
        <w:br/>
        <w:t>Педагогические работники при возникновении подозрения на насилие должны: </w:t>
      </w:r>
      <w:r w:rsidRPr="002E7CEF">
        <w:rPr>
          <w:rFonts w:ascii="Times New Roman" w:eastAsia="Times New Roman" w:hAnsi="Times New Roman" w:cs="Times New Roman"/>
          <w:color w:val="111111"/>
          <w:sz w:val="28"/>
          <w:szCs w:val="28"/>
        </w:rPr>
        <w:br/>
        <w:t>1. Постараться поговорить с самим ребенком, внимательно выслушать его. Верьте ребенку, если он Вам открылся, и окажите ему поддержку. Будьте внимательны к ребенку, постарайтесь выяснить причины его эмоциональных и поведенческих особенностей.</w:t>
      </w:r>
      <w:r w:rsidRPr="002E7CEF">
        <w:rPr>
          <w:rFonts w:ascii="Times New Roman" w:eastAsia="Times New Roman" w:hAnsi="Times New Roman" w:cs="Times New Roman"/>
          <w:color w:val="111111"/>
          <w:sz w:val="28"/>
          <w:szCs w:val="28"/>
        </w:rPr>
        <w:br/>
        <w:t>2. В обязательном порядке поговорить с родителями или лицами, их заменяющими.</w:t>
      </w:r>
      <w:r w:rsidRPr="002E7CEF">
        <w:rPr>
          <w:rFonts w:ascii="Times New Roman" w:eastAsia="Times New Roman" w:hAnsi="Times New Roman" w:cs="Times New Roman"/>
          <w:color w:val="111111"/>
          <w:sz w:val="28"/>
          <w:szCs w:val="28"/>
        </w:rPr>
        <w:br/>
        <w:t xml:space="preserve">3.Обратиться в </w:t>
      </w:r>
      <w:proofErr w:type="spellStart"/>
      <w:r w:rsidRPr="002E7CEF">
        <w:rPr>
          <w:rFonts w:ascii="Times New Roman" w:eastAsia="Times New Roman" w:hAnsi="Times New Roman" w:cs="Times New Roman"/>
          <w:color w:val="111111"/>
          <w:sz w:val="28"/>
          <w:szCs w:val="28"/>
        </w:rPr>
        <w:t>травмпункт</w:t>
      </w:r>
      <w:proofErr w:type="spellEnd"/>
      <w:r w:rsidRPr="002E7CEF">
        <w:rPr>
          <w:rFonts w:ascii="Times New Roman" w:eastAsia="Times New Roman" w:hAnsi="Times New Roman" w:cs="Times New Roman"/>
          <w:color w:val="111111"/>
          <w:sz w:val="28"/>
          <w:szCs w:val="28"/>
        </w:rPr>
        <w:t xml:space="preserve"> или другое медицинское учреждение для регистрации полученных повреждений.</w:t>
      </w:r>
      <w:r w:rsidRPr="002E7CEF">
        <w:rPr>
          <w:rFonts w:ascii="Times New Roman" w:eastAsia="Times New Roman" w:hAnsi="Times New Roman" w:cs="Times New Roman"/>
          <w:color w:val="111111"/>
          <w:sz w:val="28"/>
          <w:szCs w:val="28"/>
        </w:rPr>
        <w:br/>
        <w:t>4. Подключить к решению проблемы полицию или прокуратуру.</w:t>
      </w:r>
      <w:r w:rsidRPr="002E7CEF">
        <w:rPr>
          <w:rFonts w:ascii="Times New Roman" w:eastAsia="Times New Roman" w:hAnsi="Times New Roman" w:cs="Times New Roman"/>
          <w:color w:val="111111"/>
          <w:sz w:val="28"/>
          <w:szCs w:val="28"/>
        </w:rPr>
        <w:br/>
        <w:t>5. Обратиться в органы опеки и попечительства по месту жительства ребенка.</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 xml:space="preserve">При возникновении подозрений о возможности насилия над ребенком и первичном </w:t>
      </w:r>
      <w:r w:rsidRPr="002E7CEF">
        <w:rPr>
          <w:rFonts w:ascii="Times New Roman" w:eastAsia="Times New Roman" w:hAnsi="Times New Roman" w:cs="Times New Roman"/>
          <w:color w:val="111111"/>
          <w:sz w:val="28"/>
          <w:szCs w:val="28"/>
        </w:rPr>
        <w:lastRenderedPageBreak/>
        <w:t>контакте с потерпевшим педагогу необходимо, не делая поспешных выводов, предпринять следующие действия.</w:t>
      </w:r>
    </w:p>
    <w:p w:rsidR="006F690F" w:rsidRDefault="006F690F" w:rsidP="006F690F">
      <w:pPr>
        <w:pStyle w:val="a7"/>
        <w:numPr>
          <w:ilvl w:val="0"/>
          <w:numId w:val="12"/>
        </w:numPr>
        <w:shd w:val="clear" w:color="auto" w:fill="FFFFFF"/>
        <w:spacing w:after="0" w:line="240" w:lineRule="auto"/>
        <w:rPr>
          <w:rFonts w:ascii="Times New Roman" w:eastAsia="Times New Roman" w:hAnsi="Times New Roman" w:cs="Times New Roman"/>
          <w:color w:val="111111"/>
          <w:sz w:val="28"/>
          <w:szCs w:val="28"/>
        </w:rPr>
      </w:pPr>
      <w:r w:rsidRPr="00EC1E2F">
        <w:rPr>
          <w:rFonts w:ascii="Times New Roman" w:eastAsia="Times New Roman" w:hAnsi="Times New Roman" w:cs="Times New Roman"/>
          <w:color w:val="111111"/>
          <w:sz w:val="28"/>
          <w:szCs w:val="28"/>
        </w:rPr>
        <w:t>Во-первых, при отсутствии непосредственной угрозы жизни и безопасности ребенка следует незамедлительно и тщательно проверить достоверность предположений. Для этого используются беседы с самим ребенком, его братьями, сестрами и друзьями, соседями, родителями (опекунами, близкими родственниками), наблюдения за внешним видом и поведением несовершеннолетнего, знакомство с условиями проживания несовершеннолетнего дома и т.д. Полученные данные можно заносить в специальный дневник.</w:t>
      </w:r>
    </w:p>
    <w:p w:rsidR="006F690F" w:rsidRDefault="006F690F" w:rsidP="006F690F">
      <w:pPr>
        <w:pStyle w:val="a7"/>
        <w:numPr>
          <w:ilvl w:val="0"/>
          <w:numId w:val="12"/>
        </w:numPr>
        <w:shd w:val="clear" w:color="auto" w:fill="FFFFFF"/>
        <w:spacing w:after="0" w:line="240" w:lineRule="auto"/>
        <w:rPr>
          <w:rFonts w:ascii="Times New Roman" w:eastAsia="Times New Roman" w:hAnsi="Times New Roman" w:cs="Times New Roman"/>
          <w:color w:val="111111"/>
          <w:sz w:val="28"/>
          <w:szCs w:val="28"/>
        </w:rPr>
      </w:pPr>
      <w:r w:rsidRPr="00EC1E2F">
        <w:rPr>
          <w:rFonts w:ascii="Times New Roman" w:eastAsia="Times New Roman" w:hAnsi="Times New Roman" w:cs="Times New Roman"/>
          <w:color w:val="111111"/>
          <w:sz w:val="28"/>
          <w:szCs w:val="28"/>
        </w:rPr>
        <w:t xml:space="preserve"> Во-вторых, подключить к работе психолога, социального педагога, будучи готовым к тому, что виновники насилия, родители или работники образовательного (лечебного, а также любого иного учреждения), не желая выносить "сор из избы", станут всячески отрицать произошедшее. </w:t>
      </w:r>
    </w:p>
    <w:p w:rsidR="006F690F" w:rsidRPr="00EC1E2F" w:rsidRDefault="006F690F" w:rsidP="006F690F">
      <w:pPr>
        <w:shd w:val="clear" w:color="auto" w:fill="FFFFFF"/>
        <w:spacing w:after="0" w:line="240" w:lineRule="auto"/>
        <w:ind w:left="429"/>
        <w:rPr>
          <w:rFonts w:ascii="Times New Roman" w:eastAsia="Times New Roman" w:hAnsi="Times New Roman" w:cs="Times New Roman"/>
          <w:color w:val="111111"/>
          <w:sz w:val="28"/>
          <w:szCs w:val="28"/>
        </w:rPr>
      </w:pPr>
      <w:r w:rsidRPr="006204AD">
        <w:rPr>
          <w:rFonts w:ascii="Times New Roman" w:eastAsia="Times New Roman" w:hAnsi="Times New Roman" w:cs="Times New Roman"/>
          <w:b/>
          <w:i/>
          <w:color w:val="111111"/>
          <w:sz w:val="28"/>
          <w:szCs w:val="28"/>
        </w:rPr>
        <w:t>Предпринятые педагогом действия должны привести к подтверждению или опровержению факта насилия. </w:t>
      </w:r>
      <w:r w:rsidRPr="006204AD">
        <w:rPr>
          <w:rFonts w:ascii="Times New Roman" w:eastAsia="Times New Roman" w:hAnsi="Times New Roman" w:cs="Times New Roman"/>
          <w:color w:val="111111"/>
          <w:sz w:val="28"/>
          <w:szCs w:val="28"/>
        </w:rPr>
        <w:br/>
      </w:r>
      <w:r w:rsidRPr="00EC1E2F">
        <w:rPr>
          <w:rFonts w:ascii="Times New Roman" w:eastAsia="Times New Roman" w:hAnsi="Times New Roman" w:cs="Times New Roman"/>
          <w:color w:val="111111"/>
          <w:sz w:val="28"/>
          <w:szCs w:val="28"/>
        </w:rPr>
        <w:br/>
        <w:t>Наиболее сложной является ситуация в случае сексуального насилия. Практика свидетельствует, что дети могут обманывать, если речь идет о нарушении половой неприкосновенности, ибо зачастую им угрожает расплата за несоблюдение тайны. Поэтому следует не только защитить ребенка от насильника, но и убедить жертву в ее невиновности. Обеспечивая безопасность пострадавшему, ему надо объяснить, что он имеет право, например, переехать жить на некоторое время в приют, перевестись в другой класс для уменьшения времени общения с определенным лицами и др. </w:t>
      </w:r>
      <w:r w:rsidRPr="00EC1E2F">
        <w:rPr>
          <w:rFonts w:ascii="Times New Roman" w:eastAsia="Times New Roman" w:hAnsi="Times New Roman" w:cs="Times New Roman"/>
          <w:color w:val="111111"/>
          <w:sz w:val="28"/>
          <w:szCs w:val="28"/>
        </w:rPr>
        <w:br/>
      </w:r>
      <w:r w:rsidRPr="00EC1E2F">
        <w:rPr>
          <w:rFonts w:ascii="Times New Roman" w:eastAsia="Times New Roman" w:hAnsi="Times New Roman" w:cs="Times New Roman"/>
          <w:color w:val="111111"/>
          <w:sz w:val="28"/>
          <w:szCs w:val="28"/>
        </w:rPr>
        <w:br/>
        <w:t>Условиями оказания эффективной помощи детям и подросткам, пострадавшим от насилия, является доверие, а также формирование чувства безопасности. </w:t>
      </w:r>
      <w:r w:rsidRPr="00EC1E2F">
        <w:rPr>
          <w:rFonts w:ascii="Times New Roman" w:eastAsia="Times New Roman" w:hAnsi="Times New Roman" w:cs="Times New Roman"/>
          <w:color w:val="111111"/>
          <w:sz w:val="28"/>
          <w:szCs w:val="28"/>
        </w:rPr>
        <w:br/>
      </w:r>
      <w:r w:rsidRPr="00EC1E2F">
        <w:rPr>
          <w:rFonts w:ascii="Times New Roman" w:eastAsia="Times New Roman" w:hAnsi="Times New Roman" w:cs="Times New Roman"/>
          <w:color w:val="111111"/>
          <w:sz w:val="28"/>
          <w:szCs w:val="28"/>
        </w:rPr>
        <w:br/>
        <w:t>Прежде чем расспрашивать ребенка о произошедшем насилии, необходимо установить с ним контакт. Создать доверительные отношения. Ребенок будет более откровенным, сообщит больше подробностей, если будет доверять своему собеседнику. Ребенку будет легче рассказывать, если он будет воспринимать специалиста как доброго, заботящегося о нем и внимательного собеседника.</w:t>
      </w:r>
    </w:p>
    <w:p w:rsidR="006F690F" w:rsidRDefault="006F690F" w:rsidP="006F690F">
      <w:pPr>
        <w:shd w:val="clear" w:color="auto" w:fill="FFFFFF"/>
        <w:spacing w:after="0" w:line="240" w:lineRule="auto"/>
        <w:rPr>
          <w:rFonts w:ascii="Times New Roman" w:eastAsia="Times New Roman" w:hAnsi="Times New Roman" w:cs="Times New Roman"/>
          <w:color w:val="111111"/>
          <w:sz w:val="28"/>
          <w:szCs w:val="28"/>
        </w:rPr>
      </w:pPr>
    </w:p>
    <w:p w:rsidR="006F690F" w:rsidRPr="00FF0004" w:rsidRDefault="006F690F" w:rsidP="006F690F">
      <w:pPr>
        <w:shd w:val="clear" w:color="auto" w:fill="FFFFFF"/>
        <w:spacing w:after="0" w:line="240" w:lineRule="auto"/>
        <w:rPr>
          <w:rFonts w:ascii="Times New Roman" w:eastAsia="Times New Roman" w:hAnsi="Times New Roman" w:cs="Times New Roman"/>
          <w:b/>
          <w:color w:val="111111"/>
          <w:sz w:val="28"/>
          <w:szCs w:val="28"/>
        </w:rPr>
      </w:pPr>
      <w:r w:rsidRPr="00EC1E2F">
        <w:rPr>
          <w:rFonts w:ascii="Times New Roman" w:eastAsia="Times New Roman" w:hAnsi="Times New Roman" w:cs="Times New Roman"/>
          <w:b/>
          <w:color w:val="111111"/>
          <w:sz w:val="28"/>
          <w:szCs w:val="28"/>
        </w:rPr>
        <w:t> Существуют различные пути, чтобы начать беседу:</w:t>
      </w:r>
      <w:r w:rsidRPr="002E7CEF">
        <w:rPr>
          <w:rFonts w:ascii="Times New Roman" w:eastAsia="Times New Roman" w:hAnsi="Times New Roman" w:cs="Times New Roman"/>
          <w:color w:val="111111"/>
          <w:sz w:val="28"/>
          <w:szCs w:val="28"/>
        </w:rPr>
        <w:br/>
        <w:t>• маленьким детям можно предложить игру и вместе поиграть; через некоторое время можно задать общие вопросы о семье, друзьях и т. д.</w:t>
      </w:r>
      <w:r w:rsidRPr="002E7CEF">
        <w:rPr>
          <w:rFonts w:ascii="Times New Roman" w:eastAsia="Times New Roman" w:hAnsi="Times New Roman" w:cs="Times New Roman"/>
          <w:color w:val="111111"/>
          <w:sz w:val="28"/>
          <w:szCs w:val="28"/>
        </w:rPr>
        <w:br/>
        <w:t xml:space="preserve">• с </w:t>
      </w:r>
      <w:proofErr w:type="gramStart"/>
      <w:r w:rsidRPr="002E7CEF">
        <w:rPr>
          <w:rFonts w:ascii="Times New Roman" w:eastAsia="Times New Roman" w:hAnsi="Times New Roman" w:cs="Times New Roman"/>
          <w:color w:val="111111"/>
          <w:sz w:val="28"/>
          <w:szCs w:val="28"/>
        </w:rPr>
        <w:t>более старшими</w:t>
      </w:r>
      <w:proofErr w:type="gramEnd"/>
      <w:r w:rsidRPr="002E7CEF">
        <w:rPr>
          <w:rFonts w:ascii="Times New Roman" w:eastAsia="Times New Roman" w:hAnsi="Times New Roman" w:cs="Times New Roman"/>
          <w:color w:val="111111"/>
          <w:sz w:val="28"/>
          <w:szCs w:val="28"/>
        </w:rPr>
        <w:t xml:space="preserve"> детьми целесообразно поговорить на нейтральные темы: школа, хобби, свободное время, семья. </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 xml:space="preserve">Трудность заключается в том, что ребенку тяжело выразить словами все то, что с ним произошло. Он точнее и легче выразит это своим поведением, действиями. Менее </w:t>
      </w:r>
      <w:proofErr w:type="spellStart"/>
      <w:r w:rsidRPr="002E7CEF">
        <w:rPr>
          <w:rFonts w:ascii="Times New Roman" w:eastAsia="Times New Roman" w:hAnsi="Times New Roman" w:cs="Times New Roman"/>
          <w:color w:val="111111"/>
          <w:sz w:val="28"/>
          <w:szCs w:val="28"/>
        </w:rPr>
        <w:t>травматично</w:t>
      </w:r>
      <w:proofErr w:type="spellEnd"/>
      <w:r w:rsidRPr="002E7CEF">
        <w:rPr>
          <w:rFonts w:ascii="Times New Roman" w:eastAsia="Times New Roman" w:hAnsi="Times New Roman" w:cs="Times New Roman"/>
          <w:color w:val="111111"/>
          <w:sz w:val="28"/>
          <w:szCs w:val="28"/>
        </w:rPr>
        <w:t xml:space="preserve"> выразит все в игре. </w:t>
      </w:r>
      <w:r w:rsidRPr="002E7CEF">
        <w:rPr>
          <w:rFonts w:ascii="Times New Roman" w:eastAsia="Times New Roman" w:hAnsi="Times New Roman" w:cs="Times New Roman"/>
          <w:color w:val="111111"/>
          <w:sz w:val="28"/>
          <w:szCs w:val="28"/>
        </w:rPr>
        <w:br/>
      </w:r>
      <w:r>
        <w:rPr>
          <w:rFonts w:ascii="Times New Roman" w:eastAsia="Times New Roman" w:hAnsi="Times New Roman" w:cs="Times New Roman"/>
          <w:color w:val="111111"/>
          <w:sz w:val="28"/>
          <w:szCs w:val="28"/>
        </w:rPr>
        <w:lastRenderedPageBreak/>
        <w:t xml:space="preserve">        </w:t>
      </w:r>
      <w:r w:rsidRPr="002E7CEF">
        <w:rPr>
          <w:rFonts w:ascii="Times New Roman" w:eastAsia="Times New Roman" w:hAnsi="Times New Roman" w:cs="Times New Roman"/>
          <w:color w:val="111111"/>
          <w:sz w:val="28"/>
          <w:szCs w:val="28"/>
        </w:rPr>
        <w:t>Если факт жестокого обращения подтвердился и ребенок идет на контакт, то главная цель в беседе с жертвой насилия – это поддержать ребенка, выслушать его и дать выговориться. Нельзя перебивать вопросами, мешать рассказывать о случившемся своими словами, чтобы не создать ощущение давления. Полностью предоставив себя в распоряжение ребенка, взрослый показывает потерпевшему, насколько правильно он поступил, обратившись за помощью. Для получения результата обязательным условием проводимой беседы является сохранение спокойствия, чтобы не напугать ребенка гневом или недоверием, особенно если насильник – близкий родственник или педагог.</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r>
      <w:r w:rsidRPr="00EC1E2F">
        <w:rPr>
          <w:rFonts w:ascii="Times New Roman" w:eastAsia="Times New Roman" w:hAnsi="Times New Roman" w:cs="Times New Roman"/>
          <w:b/>
          <w:color w:val="111111"/>
          <w:sz w:val="28"/>
          <w:szCs w:val="28"/>
        </w:rPr>
        <w:t> Беседуя с ребенком, важно учитывать следующее:</w:t>
      </w:r>
      <w:r w:rsidRPr="002E7CEF">
        <w:rPr>
          <w:rFonts w:ascii="Times New Roman" w:eastAsia="Times New Roman" w:hAnsi="Times New Roman" w:cs="Times New Roman"/>
          <w:color w:val="111111"/>
          <w:sz w:val="28"/>
          <w:szCs w:val="28"/>
        </w:rPr>
        <w:t> </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1. Прежде всего, важно оценить собственное отношение к данной проблеме, к насилию и к сексуальному насилию, в частности. Взрослый, у которого есть собственные проблемы, связанные с сексуальной жизнью, может столкнуться со значительными трудностями в беседе с ребенком, он с трудом вызовет его доверие и в итоге вряд ли сможет ему помочь. </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2. Необходимо обратить внимание на речь ребенка. Часто язык, которым жертва насилия описывает произошедшее, шокирует взрослых, выходит за рамки приличий. Если специалист хочет достигнуть поставленной цели, он должен принять язык ребенка и в разговоре с ним использовать те же слова и названия, которые использует сам ребенок. При беседе с ребенком нельзя давать две противоречивые инструкции одновременно:</w:t>
      </w:r>
      <w:r w:rsidRPr="002E7CEF">
        <w:rPr>
          <w:rFonts w:ascii="Times New Roman" w:eastAsia="Times New Roman" w:hAnsi="Times New Roman" w:cs="Times New Roman"/>
          <w:color w:val="111111"/>
          <w:sz w:val="28"/>
          <w:szCs w:val="28"/>
        </w:rPr>
        <w:br/>
        <w:t>• говори обо всем, что случилось;</w:t>
      </w:r>
      <w:r w:rsidRPr="002E7CEF">
        <w:rPr>
          <w:rFonts w:ascii="Times New Roman" w:eastAsia="Times New Roman" w:hAnsi="Times New Roman" w:cs="Times New Roman"/>
          <w:color w:val="111111"/>
          <w:sz w:val="28"/>
          <w:szCs w:val="28"/>
        </w:rPr>
        <w:br/>
        <w:t>• не говори неприличных слов. </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3. Необходимо собрать информацию о ребенке, его семье, интересах, ситуации насилия. Однако во время беседы с ребенком следует использовать только те сведения, которые сообщает сам ребенок, ни в коем случае не оказывая на него давление намеками на то, что специалист «все знает и так». </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4. Утверждения, вопросы, вербальные и невербальные реакции взрослого должны быть лишены всякого оценочного отношения. </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5. Специалист, который намеревается проводить беседу с жертвой насилия, должен быть готов затратить на это столько времени, сколько потребуется, иногда это может происходить в течение нескольких часов. </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6. Ребенок, как правило, ничего не сообщит о насилии, если беседа с ним будет проходить там, где насилие было совершено. Место, где проводится беседа, должно быть удобным для длительной работы, приятным и комфортным для ребенка. </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 xml:space="preserve">7. Речь взрослого, тон его голоса должен быть легким и деловым. Также не следует </w:t>
      </w:r>
      <w:r w:rsidRPr="002E7CEF">
        <w:rPr>
          <w:rFonts w:ascii="Times New Roman" w:eastAsia="Times New Roman" w:hAnsi="Times New Roman" w:cs="Times New Roman"/>
          <w:color w:val="111111"/>
          <w:sz w:val="28"/>
          <w:szCs w:val="28"/>
        </w:rPr>
        <w:lastRenderedPageBreak/>
        <w:t>навязывать ребенку усиленный и непрерывный контакт глазами — это может его напугать. Кроме того, важно чутко откликаться на приемлемую для ребенка дистанцию между взрослым и ребенком. </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8. Необходимо избегать прикосновений и таких форм телесного контакта, как поглаживание руки, трепание по волосам, прижимание к себе, которые дают хороший эффект при установлении контакта в обследованиях и беседах по другим поводам. В случае совершение сексуального насилия это может напугать ребенка. </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9. Во время рассказа ребенка нельзя перебивать, корректировать его высказывания, задавать вопросы, которые предполагают вполне определенные ответы. </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10. Нельзя давать обещаний и говорить ребенку «Все будет хорошо», поскольку воспоминания о насилии и, возможно, судебное разбирательство, вряд ли будут приятны ребенку. </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11. В отдельных случаях необходимо заранее определить, кто будет беседовать с ребенком: мужчина или женщина, это зависит от того, кто был насильником. Если специалист чем-то напоминает насильника, это может значительно осложнить беседу. </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Если ребенок сам рассказывает о насилии или же появившиеся у взрослого подозрения в ходе беседы подтверждаются, то педагог (классный руководитель, учитель, воспитатель и др.) в письменной форме оформляет свои наблюдения и передает их директору школы.</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В случае возникновения вследствие насилия угрозы жизни и здоровью ребенка, его необходимо срочно направить к врачу (в школьный медпункт, детскую поликлинику, больницу и др.), а также заявить о произошедшем в органы внутренних дел. Кроме того, администрация учреждения образования должна сообщить о фактах насилия в управления (отделы) образования и в комиссии по делам несовершеннолетних местных органов власти. </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t>Для пресечения жестокого обращения с детьми социальный педагог должен тесно сотрудничать с различными структурами. В их число входят представители ОКМДН, отделов внутренних дел, участковые инспекторы милиции, члены неправительственных организаций и др. Социальному педагогу необходимо совместно с участковым или инспектором обследовать жилищно-бытовые и материальные условия проживания семей, где совершается насилие, чтобы выявить тех детей, которые не обеспечены необходимыми условиями воспитания. Если же получены сведения о фактах насилия над детьми, то для получения более полной информации следует направлять запрос в отдел профилактической работы ОВД о наличии в банке данных на этих лиц, за возможные нарушения (привлечение к административной ответственности, наличие судимости и т.д.).</w:t>
      </w:r>
      <w:r w:rsidRPr="002E7CEF">
        <w:rPr>
          <w:rFonts w:ascii="Times New Roman" w:eastAsia="Times New Roman" w:hAnsi="Times New Roman" w:cs="Times New Roman"/>
          <w:color w:val="111111"/>
          <w:sz w:val="28"/>
          <w:szCs w:val="28"/>
        </w:rPr>
        <w:br/>
      </w:r>
      <w:r w:rsidRPr="002E7CEF">
        <w:rPr>
          <w:rFonts w:ascii="Times New Roman" w:eastAsia="Times New Roman" w:hAnsi="Times New Roman" w:cs="Times New Roman"/>
          <w:color w:val="111111"/>
          <w:sz w:val="28"/>
          <w:szCs w:val="28"/>
        </w:rPr>
        <w:br/>
      </w:r>
      <w:r w:rsidRPr="00FF0004">
        <w:rPr>
          <w:rFonts w:ascii="Times New Roman" w:eastAsia="Times New Roman" w:hAnsi="Times New Roman" w:cs="Times New Roman"/>
          <w:b/>
          <w:color w:val="111111"/>
          <w:sz w:val="28"/>
          <w:szCs w:val="28"/>
        </w:rPr>
        <w:lastRenderedPageBreak/>
        <w:t>Таким образом, прервать насилие и жестокое обращение с детьми и подростками способны следующие меры:</w:t>
      </w:r>
      <w:r w:rsidRPr="00FF0004">
        <w:rPr>
          <w:rFonts w:ascii="Times New Roman" w:eastAsia="Times New Roman" w:hAnsi="Times New Roman" w:cs="Times New Roman"/>
          <w:b/>
          <w:color w:val="111111"/>
          <w:sz w:val="28"/>
          <w:szCs w:val="28"/>
        </w:rPr>
        <w:br/>
      </w:r>
    </w:p>
    <w:p w:rsidR="006F690F" w:rsidRDefault="006F690F" w:rsidP="006F690F">
      <w:pPr>
        <w:pStyle w:val="a7"/>
        <w:numPr>
          <w:ilvl w:val="0"/>
          <w:numId w:val="13"/>
        </w:numPr>
        <w:shd w:val="clear" w:color="auto" w:fill="FFFFFF"/>
        <w:spacing w:after="0" w:line="240" w:lineRule="auto"/>
        <w:rPr>
          <w:rFonts w:ascii="Times New Roman" w:eastAsia="Times New Roman" w:hAnsi="Times New Roman" w:cs="Times New Roman"/>
          <w:color w:val="111111"/>
          <w:sz w:val="28"/>
          <w:szCs w:val="28"/>
        </w:rPr>
      </w:pPr>
      <w:r w:rsidRPr="00540858">
        <w:rPr>
          <w:rFonts w:ascii="Times New Roman" w:eastAsia="Times New Roman" w:hAnsi="Times New Roman" w:cs="Times New Roman"/>
          <w:color w:val="111111"/>
          <w:sz w:val="28"/>
          <w:szCs w:val="28"/>
        </w:rPr>
        <w:t>обучение будущих родителей методам ненасильственной педагогики и оказание психолого-педагогической помощи нуждающимся в этом семьям. Следует побуждать взрослых внимательно относиться к потребностям детей, при необходимости проводя коррекцию завышенных ожиданий и снижая потолок требований родителей, моделировать позитивные подходы к ребенку предлагая варианты решения возникающих проблем;</w:t>
      </w:r>
    </w:p>
    <w:p w:rsidR="006F690F" w:rsidRDefault="006F690F" w:rsidP="006F690F">
      <w:pPr>
        <w:pStyle w:val="a7"/>
        <w:numPr>
          <w:ilvl w:val="0"/>
          <w:numId w:val="13"/>
        </w:numPr>
        <w:shd w:val="clear" w:color="auto" w:fill="FFFFFF"/>
        <w:spacing w:after="0" w:line="240" w:lineRule="auto"/>
        <w:rPr>
          <w:rFonts w:ascii="Times New Roman" w:eastAsia="Times New Roman" w:hAnsi="Times New Roman" w:cs="Times New Roman"/>
          <w:color w:val="111111"/>
          <w:sz w:val="28"/>
          <w:szCs w:val="28"/>
        </w:rPr>
      </w:pPr>
      <w:r w:rsidRPr="00540858">
        <w:rPr>
          <w:rFonts w:ascii="Times New Roman" w:eastAsia="Times New Roman" w:hAnsi="Times New Roman" w:cs="Times New Roman"/>
          <w:color w:val="111111"/>
          <w:sz w:val="28"/>
          <w:szCs w:val="28"/>
        </w:rPr>
        <w:t xml:space="preserve"> систематическое освещение в средствах массовой информации проблемы насилия над детьми с целью воздействия на общественное мнение и трансформации стереотипов воспитания;</w:t>
      </w:r>
    </w:p>
    <w:p w:rsidR="006F690F" w:rsidRDefault="006F690F" w:rsidP="006F690F">
      <w:pPr>
        <w:pStyle w:val="a7"/>
        <w:numPr>
          <w:ilvl w:val="0"/>
          <w:numId w:val="13"/>
        </w:numPr>
        <w:shd w:val="clear" w:color="auto" w:fill="FFFFFF"/>
        <w:spacing w:after="0" w:line="240" w:lineRule="auto"/>
        <w:rPr>
          <w:rFonts w:ascii="Times New Roman" w:eastAsia="Times New Roman" w:hAnsi="Times New Roman" w:cs="Times New Roman"/>
          <w:color w:val="111111"/>
          <w:sz w:val="28"/>
          <w:szCs w:val="28"/>
        </w:rPr>
      </w:pPr>
      <w:r w:rsidRPr="00540858">
        <w:rPr>
          <w:rFonts w:ascii="Times New Roman" w:eastAsia="Times New Roman" w:hAnsi="Times New Roman" w:cs="Times New Roman"/>
          <w:color w:val="111111"/>
          <w:sz w:val="28"/>
          <w:szCs w:val="28"/>
        </w:rPr>
        <w:t xml:space="preserve"> разработка действенной процедуры и реального механизма защиты прав и интересов ребенка по личному обращению;</w:t>
      </w:r>
    </w:p>
    <w:p w:rsidR="006F690F" w:rsidRDefault="006F690F" w:rsidP="006F690F">
      <w:pPr>
        <w:pStyle w:val="a7"/>
        <w:numPr>
          <w:ilvl w:val="0"/>
          <w:numId w:val="13"/>
        </w:numPr>
        <w:shd w:val="clear" w:color="auto" w:fill="FFFFFF"/>
        <w:spacing w:after="0" w:line="240" w:lineRule="auto"/>
        <w:rPr>
          <w:rFonts w:ascii="Times New Roman" w:eastAsia="Times New Roman" w:hAnsi="Times New Roman" w:cs="Times New Roman"/>
          <w:color w:val="111111"/>
          <w:sz w:val="28"/>
          <w:szCs w:val="28"/>
        </w:rPr>
      </w:pPr>
      <w:r w:rsidRPr="00540858">
        <w:rPr>
          <w:rFonts w:ascii="Times New Roman" w:eastAsia="Times New Roman" w:hAnsi="Times New Roman" w:cs="Times New Roman"/>
          <w:color w:val="111111"/>
          <w:sz w:val="28"/>
          <w:szCs w:val="28"/>
        </w:rPr>
        <w:t>создание системы взаимодействия учреждений здравоохранения, образования, органов внутренних дел и социальной защиты населения для оказания помощи детям, страдающим от семейного насилия;</w:t>
      </w:r>
    </w:p>
    <w:p w:rsidR="006F690F" w:rsidRDefault="006F690F" w:rsidP="006F690F">
      <w:pPr>
        <w:pStyle w:val="a7"/>
        <w:numPr>
          <w:ilvl w:val="0"/>
          <w:numId w:val="13"/>
        </w:numPr>
        <w:shd w:val="clear" w:color="auto" w:fill="FFFFFF"/>
        <w:spacing w:after="0" w:line="240" w:lineRule="auto"/>
        <w:rPr>
          <w:rFonts w:ascii="Times New Roman" w:eastAsia="Times New Roman" w:hAnsi="Times New Roman" w:cs="Times New Roman"/>
          <w:color w:val="111111"/>
          <w:sz w:val="28"/>
          <w:szCs w:val="28"/>
        </w:rPr>
      </w:pPr>
      <w:r w:rsidRPr="00540858">
        <w:rPr>
          <w:rFonts w:ascii="Times New Roman" w:eastAsia="Times New Roman" w:hAnsi="Times New Roman" w:cs="Times New Roman"/>
          <w:color w:val="111111"/>
          <w:sz w:val="28"/>
          <w:szCs w:val="28"/>
        </w:rPr>
        <w:t xml:space="preserve"> усиление </w:t>
      </w:r>
      <w:proofErr w:type="gramStart"/>
      <w:r w:rsidRPr="00540858">
        <w:rPr>
          <w:rFonts w:ascii="Times New Roman" w:eastAsia="Times New Roman" w:hAnsi="Times New Roman" w:cs="Times New Roman"/>
          <w:color w:val="111111"/>
          <w:sz w:val="28"/>
          <w:szCs w:val="28"/>
        </w:rPr>
        <w:t>контроля за</w:t>
      </w:r>
      <w:proofErr w:type="gramEnd"/>
      <w:r w:rsidRPr="00540858">
        <w:rPr>
          <w:rFonts w:ascii="Times New Roman" w:eastAsia="Times New Roman" w:hAnsi="Times New Roman" w:cs="Times New Roman"/>
          <w:color w:val="111111"/>
          <w:sz w:val="28"/>
          <w:szCs w:val="28"/>
        </w:rPr>
        <w:t xml:space="preserve"> выявлением и учетом детей школьного возраста, не посещающих или систематически пропускающих по неуважительным причинам занятия в общеобразовательных учреждениях;</w:t>
      </w:r>
    </w:p>
    <w:p w:rsidR="006F690F" w:rsidRDefault="006F690F" w:rsidP="006F690F">
      <w:pPr>
        <w:pStyle w:val="a7"/>
        <w:numPr>
          <w:ilvl w:val="0"/>
          <w:numId w:val="13"/>
        </w:numPr>
        <w:shd w:val="clear" w:color="auto" w:fill="FFFFFF"/>
        <w:spacing w:after="0" w:line="240" w:lineRule="auto"/>
        <w:rPr>
          <w:rFonts w:ascii="Times New Roman" w:eastAsia="Times New Roman" w:hAnsi="Times New Roman" w:cs="Times New Roman"/>
          <w:color w:val="111111"/>
          <w:sz w:val="28"/>
          <w:szCs w:val="28"/>
        </w:rPr>
      </w:pPr>
      <w:r w:rsidRPr="00540858">
        <w:rPr>
          <w:rFonts w:ascii="Times New Roman" w:eastAsia="Times New Roman" w:hAnsi="Times New Roman" w:cs="Times New Roman"/>
          <w:color w:val="111111"/>
          <w:sz w:val="28"/>
          <w:szCs w:val="28"/>
        </w:rPr>
        <w:t>формирование безопасной образовательной среды, в том числе посредством стимулирования педагогических работников к переосмыслению профессиональных и личностных ценностей, а также оказания психологической и иной поддержки педагогам, испытавшим ранее жестокое обращение, во избежание превращения их в агрессоров по отношению к учащимся;</w:t>
      </w:r>
    </w:p>
    <w:p w:rsidR="006F690F" w:rsidRDefault="006F690F" w:rsidP="006F690F">
      <w:pPr>
        <w:pStyle w:val="a7"/>
        <w:numPr>
          <w:ilvl w:val="0"/>
          <w:numId w:val="13"/>
        </w:numPr>
        <w:shd w:val="clear" w:color="auto" w:fill="FFFFFF"/>
        <w:spacing w:after="0" w:line="240" w:lineRule="auto"/>
        <w:rPr>
          <w:rFonts w:ascii="Times New Roman" w:eastAsia="Times New Roman" w:hAnsi="Times New Roman" w:cs="Times New Roman"/>
          <w:color w:val="111111"/>
          <w:sz w:val="28"/>
          <w:szCs w:val="28"/>
        </w:rPr>
      </w:pPr>
      <w:r w:rsidRPr="00540858">
        <w:rPr>
          <w:rFonts w:ascii="Times New Roman" w:eastAsia="Times New Roman" w:hAnsi="Times New Roman" w:cs="Times New Roman"/>
          <w:color w:val="111111"/>
          <w:sz w:val="28"/>
          <w:szCs w:val="28"/>
        </w:rPr>
        <w:t xml:space="preserve"> активное внедрение в школьную практику новейших педагогических технологий, психологических тренингов, ориентированных на организацию совместной деятельности школьников и взрослых, способной изменить систему сложившихся взаимоотношений;</w:t>
      </w:r>
    </w:p>
    <w:p w:rsidR="006F690F" w:rsidRDefault="006F690F" w:rsidP="006F690F">
      <w:pPr>
        <w:pStyle w:val="a7"/>
        <w:numPr>
          <w:ilvl w:val="0"/>
          <w:numId w:val="13"/>
        </w:numPr>
        <w:shd w:val="clear" w:color="auto" w:fill="FFFFFF"/>
        <w:spacing w:after="0" w:line="240" w:lineRule="auto"/>
        <w:rPr>
          <w:rFonts w:ascii="Times New Roman" w:eastAsia="Times New Roman" w:hAnsi="Times New Roman" w:cs="Times New Roman"/>
          <w:color w:val="111111"/>
          <w:sz w:val="28"/>
          <w:szCs w:val="28"/>
        </w:rPr>
      </w:pPr>
      <w:r w:rsidRPr="00540858">
        <w:rPr>
          <w:rFonts w:ascii="Times New Roman" w:eastAsia="Times New Roman" w:hAnsi="Times New Roman" w:cs="Times New Roman"/>
          <w:color w:val="111111"/>
          <w:sz w:val="28"/>
          <w:szCs w:val="28"/>
        </w:rPr>
        <w:t>формирование у детей правовой грамотности в отношении преступлений против личности, расширение социально-психологической компетентности. </w:t>
      </w:r>
    </w:p>
    <w:p w:rsidR="006F690F" w:rsidRPr="00540858" w:rsidRDefault="006F690F" w:rsidP="006F690F">
      <w:pPr>
        <w:pStyle w:val="a7"/>
        <w:numPr>
          <w:ilvl w:val="0"/>
          <w:numId w:val="13"/>
        </w:numPr>
        <w:shd w:val="clear" w:color="auto" w:fill="FFFFFF"/>
        <w:spacing w:after="0" w:line="240" w:lineRule="auto"/>
        <w:rPr>
          <w:rFonts w:ascii="Times New Roman" w:eastAsia="Times New Roman" w:hAnsi="Times New Roman" w:cs="Times New Roman"/>
          <w:color w:val="111111"/>
          <w:sz w:val="28"/>
          <w:szCs w:val="28"/>
        </w:rPr>
      </w:pPr>
      <w:r w:rsidRPr="00540858">
        <w:rPr>
          <w:rFonts w:ascii="Times New Roman" w:eastAsia="Times New Roman" w:hAnsi="Times New Roman" w:cs="Times New Roman"/>
          <w:color w:val="111111"/>
          <w:sz w:val="28"/>
          <w:szCs w:val="28"/>
        </w:rPr>
        <w:t>обучение несовершеннолетних безопасному поведению в целях защиты от агрессии окружающих, а также для налаживания партнерских отношений со сверстниками и в будущей собственной семье.</w:t>
      </w:r>
    </w:p>
    <w:p w:rsidR="006F690F" w:rsidRPr="002E7CEF" w:rsidRDefault="006F690F" w:rsidP="006F690F">
      <w:pPr>
        <w:spacing w:after="0" w:line="240" w:lineRule="auto"/>
        <w:rPr>
          <w:rFonts w:ascii="Times New Roman" w:hAnsi="Times New Roman" w:cs="Times New Roman"/>
          <w:sz w:val="28"/>
          <w:szCs w:val="28"/>
        </w:rPr>
      </w:pPr>
    </w:p>
    <w:p w:rsidR="006F690F" w:rsidRPr="002E7CEF" w:rsidRDefault="006F690F" w:rsidP="006F690F">
      <w:pPr>
        <w:spacing w:after="0" w:line="240" w:lineRule="auto"/>
        <w:rPr>
          <w:rFonts w:ascii="Times New Roman" w:eastAsia="Times New Roman" w:hAnsi="Times New Roman" w:cs="Times New Roman"/>
          <w:sz w:val="28"/>
          <w:szCs w:val="28"/>
        </w:rPr>
      </w:pPr>
    </w:p>
    <w:p w:rsidR="006F690F" w:rsidRPr="002E7CEF" w:rsidRDefault="006F690F" w:rsidP="006F690F">
      <w:pPr>
        <w:spacing w:after="0" w:line="240" w:lineRule="auto"/>
        <w:rPr>
          <w:rFonts w:ascii="Times New Roman" w:eastAsia="Times New Roman" w:hAnsi="Times New Roman" w:cs="Times New Roman"/>
          <w:sz w:val="28"/>
          <w:szCs w:val="28"/>
        </w:rPr>
      </w:pPr>
    </w:p>
    <w:p w:rsidR="006F690F" w:rsidRPr="002E7CEF" w:rsidRDefault="006F690F" w:rsidP="006F690F">
      <w:pPr>
        <w:spacing w:after="0" w:line="240" w:lineRule="auto"/>
        <w:rPr>
          <w:rFonts w:ascii="Times New Roman" w:hAnsi="Times New Roman" w:cs="Times New Roman"/>
          <w:sz w:val="28"/>
          <w:szCs w:val="28"/>
        </w:rPr>
      </w:pPr>
    </w:p>
    <w:p w:rsidR="006F690F" w:rsidRPr="006F690F" w:rsidRDefault="006F690F" w:rsidP="008F1861">
      <w:pPr>
        <w:spacing w:after="0" w:line="240" w:lineRule="auto"/>
        <w:rPr>
          <w:rFonts w:ascii="Times New Roman" w:hAnsi="Times New Roman" w:cs="Times New Roman"/>
          <w:sz w:val="28"/>
          <w:szCs w:val="28"/>
        </w:rPr>
      </w:pPr>
    </w:p>
    <w:p w:rsidR="006F690F" w:rsidRPr="00006126" w:rsidRDefault="006F690F" w:rsidP="008F1861">
      <w:pPr>
        <w:spacing w:after="0" w:line="240" w:lineRule="auto"/>
        <w:rPr>
          <w:rFonts w:ascii="Times New Roman" w:hAnsi="Times New Roman" w:cs="Times New Roman"/>
          <w:sz w:val="28"/>
          <w:szCs w:val="28"/>
          <w:lang w:val="kk-KZ"/>
        </w:rPr>
      </w:pPr>
    </w:p>
    <w:sectPr w:rsidR="006F690F" w:rsidRPr="00006126" w:rsidSect="006A7236">
      <w:pgSz w:w="11906" w:h="16838"/>
      <w:pgMar w:top="1134" w:right="850" w:bottom="1134" w:left="993"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5D46"/>
    <w:multiLevelType w:val="multilevel"/>
    <w:tmpl w:val="1EB43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E41C01"/>
    <w:multiLevelType w:val="hybridMultilevel"/>
    <w:tmpl w:val="2CF2BF7E"/>
    <w:lvl w:ilvl="0" w:tplc="0419000D">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nsid w:val="3A731E46"/>
    <w:multiLevelType w:val="hybridMultilevel"/>
    <w:tmpl w:val="89A6162A"/>
    <w:lvl w:ilvl="0" w:tplc="0419000F">
      <w:start w:val="1"/>
      <w:numFmt w:val="decimal"/>
      <w:lvlText w:val="%1."/>
      <w:lvlJc w:val="left"/>
      <w:pPr>
        <w:ind w:left="720" w:hanging="360"/>
      </w:pPr>
    </w:lvl>
    <w:lvl w:ilvl="1" w:tplc="8A08BDCA">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82525F"/>
    <w:multiLevelType w:val="multilevel"/>
    <w:tmpl w:val="B33C9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927D2A"/>
    <w:multiLevelType w:val="multilevel"/>
    <w:tmpl w:val="F928F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5F473A"/>
    <w:multiLevelType w:val="hybridMultilevel"/>
    <w:tmpl w:val="5AAAA11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023360"/>
    <w:multiLevelType w:val="hybridMultilevel"/>
    <w:tmpl w:val="498AA0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014CFF"/>
    <w:multiLevelType w:val="hybridMultilevel"/>
    <w:tmpl w:val="ECB8E5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5714B9"/>
    <w:multiLevelType w:val="hybridMultilevel"/>
    <w:tmpl w:val="4B64AE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115AAA"/>
    <w:multiLevelType w:val="hybridMultilevel"/>
    <w:tmpl w:val="1FBCD0D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1C7669"/>
    <w:multiLevelType w:val="multilevel"/>
    <w:tmpl w:val="F01E7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8C1D0A"/>
    <w:multiLevelType w:val="hybridMultilevel"/>
    <w:tmpl w:val="78829F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A14EA3"/>
    <w:multiLevelType w:val="multilevel"/>
    <w:tmpl w:val="334E9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4716C7"/>
    <w:multiLevelType w:val="multilevel"/>
    <w:tmpl w:val="CF14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4"/>
  </w:num>
  <w:num w:numId="3">
    <w:abstractNumId w:val="10"/>
  </w:num>
  <w:num w:numId="4">
    <w:abstractNumId w:val="12"/>
  </w:num>
  <w:num w:numId="5">
    <w:abstractNumId w:val="3"/>
  </w:num>
  <w:num w:numId="6">
    <w:abstractNumId w:val="0"/>
  </w:num>
  <w:num w:numId="7">
    <w:abstractNumId w:val="2"/>
  </w:num>
  <w:num w:numId="8">
    <w:abstractNumId w:val="5"/>
  </w:num>
  <w:num w:numId="9">
    <w:abstractNumId w:val="8"/>
  </w:num>
  <w:num w:numId="10">
    <w:abstractNumId w:val="6"/>
  </w:num>
  <w:num w:numId="11">
    <w:abstractNumId w:val="7"/>
  </w:num>
  <w:num w:numId="12">
    <w:abstractNumId w:val="1"/>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954"/>
    <w:rsid w:val="00002042"/>
    <w:rsid w:val="00006126"/>
    <w:rsid w:val="00011E06"/>
    <w:rsid w:val="000148BA"/>
    <w:rsid w:val="000347FE"/>
    <w:rsid w:val="00062C97"/>
    <w:rsid w:val="000668CA"/>
    <w:rsid w:val="0008666A"/>
    <w:rsid w:val="00090A49"/>
    <w:rsid w:val="00090BF7"/>
    <w:rsid w:val="00094F79"/>
    <w:rsid w:val="000F27E2"/>
    <w:rsid w:val="00107517"/>
    <w:rsid w:val="001156C2"/>
    <w:rsid w:val="00147F25"/>
    <w:rsid w:val="00177E22"/>
    <w:rsid w:val="00191CA0"/>
    <w:rsid w:val="00196BE3"/>
    <w:rsid w:val="001C0B8B"/>
    <w:rsid w:val="0021432D"/>
    <w:rsid w:val="0022299E"/>
    <w:rsid w:val="0023097D"/>
    <w:rsid w:val="002650B0"/>
    <w:rsid w:val="00270697"/>
    <w:rsid w:val="00283C0C"/>
    <w:rsid w:val="002E36AE"/>
    <w:rsid w:val="002E7CEF"/>
    <w:rsid w:val="002F22CD"/>
    <w:rsid w:val="003238A3"/>
    <w:rsid w:val="003556B1"/>
    <w:rsid w:val="003707AC"/>
    <w:rsid w:val="003770E0"/>
    <w:rsid w:val="00392DED"/>
    <w:rsid w:val="003A1290"/>
    <w:rsid w:val="0044591D"/>
    <w:rsid w:val="00455498"/>
    <w:rsid w:val="0046649B"/>
    <w:rsid w:val="00470E0D"/>
    <w:rsid w:val="00497150"/>
    <w:rsid w:val="004F747A"/>
    <w:rsid w:val="005003CF"/>
    <w:rsid w:val="00503C4B"/>
    <w:rsid w:val="00513BD9"/>
    <w:rsid w:val="00540858"/>
    <w:rsid w:val="005551B9"/>
    <w:rsid w:val="00557EB7"/>
    <w:rsid w:val="00557FA8"/>
    <w:rsid w:val="005769CF"/>
    <w:rsid w:val="005A31A5"/>
    <w:rsid w:val="005F442C"/>
    <w:rsid w:val="00610C82"/>
    <w:rsid w:val="00614918"/>
    <w:rsid w:val="006204AD"/>
    <w:rsid w:val="006328AB"/>
    <w:rsid w:val="00660138"/>
    <w:rsid w:val="00671E07"/>
    <w:rsid w:val="00694CE4"/>
    <w:rsid w:val="006A7236"/>
    <w:rsid w:val="006C39B3"/>
    <w:rsid w:val="006C6460"/>
    <w:rsid w:val="006D00AE"/>
    <w:rsid w:val="006F690F"/>
    <w:rsid w:val="007073A8"/>
    <w:rsid w:val="007105F7"/>
    <w:rsid w:val="00725F16"/>
    <w:rsid w:val="00730850"/>
    <w:rsid w:val="00736E02"/>
    <w:rsid w:val="00773D15"/>
    <w:rsid w:val="007815DF"/>
    <w:rsid w:val="00783CBA"/>
    <w:rsid w:val="00784259"/>
    <w:rsid w:val="007845AE"/>
    <w:rsid w:val="007965CD"/>
    <w:rsid w:val="007D065A"/>
    <w:rsid w:val="008052E1"/>
    <w:rsid w:val="0082165B"/>
    <w:rsid w:val="00822B8A"/>
    <w:rsid w:val="0083459E"/>
    <w:rsid w:val="00870531"/>
    <w:rsid w:val="0089040E"/>
    <w:rsid w:val="008C4501"/>
    <w:rsid w:val="008D6C50"/>
    <w:rsid w:val="008E2FB6"/>
    <w:rsid w:val="008E3A38"/>
    <w:rsid w:val="008F1861"/>
    <w:rsid w:val="008F229A"/>
    <w:rsid w:val="008F4E3B"/>
    <w:rsid w:val="00925BE0"/>
    <w:rsid w:val="00935AF4"/>
    <w:rsid w:val="00987597"/>
    <w:rsid w:val="009A0B92"/>
    <w:rsid w:val="009A1044"/>
    <w:rsid w:val="009B3AA8"/>
    <w:rsid w:val="009B5EF8"/>
    <w:rsid w:val="009E37E0"/>
    <w:rsid w:val="00A02698"/>
    <w:rsid w:val="00A1540F"/>
    <w:rsid w:val="00AC26FE"/>
    <w:rsid w:val="00B2728D"/>
    <w:rsid w:val="00B30DAB"/>
    <w:rsid w:val="00B47943"/>
    <w:rsid w:val="00B779B9"/>
    <w:rsid w:val="00B95302"/>
    <w:rsid w:val="00BB3F3C"/>
    <w:rsid w:val="00BE6A47"/>
    <w:rsid w:val="00C63701"/>
    <w:rsid w:val="00C82AF5"/>
    <w:rsid w:val="00CB4FF0"/>
    <w:rsid w:val="00CB737D"/>
    <w:rsid w:val="00CC7954"/>
    <w:rsid w:val="00CD4CDB"/>
    <w:rsid w:val="00CD5257"/>
    <w:rsid w:val="00CE1D67"/>
    <w:rsid w:val="00D20306"/>
    <w:rsid w:val="00D31A5B"/>
    <w:rsid w:val="00DB1BA5"/>
    <w:rsid w:val="00DC2149"/>
    <w:rsid w:val="00DD1E8A"/>
    <w:rsid w:val="00DD6D8F"/>
    <w:rsid w:val="00DF0B2B"/>
    <w:rsid w:val="00E04453"/>
    <w:rsid w:val="00E13783"/>
    <w:rsid w:val="00E71E05"/>
    <w:rsid w:val="00EA3309"/>
    <w:rsid w:val="00EA772F"/>
    <w:rsid w:val="00EC1E2F"/>
    <w:rsid w:val="00EC234E"/>
    <w:rsid w:val="00EC2EB6"/>
    <w:rsid w:val="00F2339A"/>
    <w:rsid w:val="00F606E0"/>
    <w:rsid w:val="00F714ED"/>
    <w:rsid w:val="00F77BB8"/>
    <w:rsid w:val="00F97583"/>
    <w:rsid w:val="00FB3CBA"/>
    <w:rsid w:val="00FC64FD"/>
    <w:rsid w:val="00FD692E"/>
    <w:rsid w:val="00FE350E"/>
    <w:rsid w:val="00FF0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90F"/>
  </w:style>
  <w:style w:type="paragraph" w:styleId="2">
    <w:name w:val="heading 2"/>
    <w:basedOn w:val="a"/>
    <w:link w:val="20"/>
    <w:uiPriority w:val="9"/>
    <w:qFormat/>
    <w:rsid w:val="00CC79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9E37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7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CC7954"/>
  </w:style>
  <w:style w:type="character" w:styleId="a4">
    <w:name w:val="Strong"/>
    <w:basedOn w:val="a0"/>
    <w:uiPriority w:val="22"/>
    <w:qFormat/>
    <w:rsid w:val="00CC7954"/>
    <w:rPr>
      <w:b/>
      <w:bCs/>
    </w:rPr>
  </w:style>
  <w:style w:type="character" w:customStyle="1" w:styleId="apple-converted-space">
    <w:name w:val="apple-converted-space"/>
    <w:basedOn w:val="a0"/>
    <w:rsid w:val="00CC7954"/>
  </w:style>
  <w:style w:type="character" w:customStyle="1" w:styleId="20">
    <w:name w:val="Заголовок 2 Знак"/>
    <w:basedOn w:val="a0"/>
    <w:link w:val="2"/>
    <w:uiPriority w:val="9"/>
    <w:rsid w:val="00CC7954"/>
    <w:rPr>
      <w:rFonts w:ascii="Times New Roman" w:eastAsia="Times New Roman" w:hAnsi="Times New Roman" w:cs="Times New Roman"/>
      <w:b/>
      <w:bCs/>
      <w:sz w:val="36"/>
      <w:szCs w:val="36"/>
    </w:rPr>
  </w:style>
  <w:style w:type="character" w:customStyle="1" w:styleId="thetitle">
    <w:name w:val="the_title"/>
    <w:basedOn w:val="a0"/>
    <w:rsid w:val="00CC7954"/>
  </w:style>
  <w:style w:type="paragraph" w:styleId="a5">
    <w:name w:val="Balloon Text"/>
    <w:basedOn w:val="a"/>
    <w:link w:val="a6"/>
    <w:uiPriority w:val="99"/>
    <w:semiHidden/>
    <w:unhideWhenUsed/>
    <w:rsid w:val="00CC79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7954"/>
    <w:rPr>
      <w:rFonts w:ascii="Tahoma" w:hAnsi="Tahoma" w:cs="Tahoma"/>
      <w:sz w:val="16"/>
      <w:szCs w:val="16"/>
    </w:rPr>
  </w:style>
  <w:style w:type="character" w:customStyle="1" w:styleId="30">
    <w:name w:val="Заголовок 3 Знак"/>
    <w:basedOn w:val="a0"/>
    <w:link w:val="3"/>
    <w:uiPriority w:val="9"/>
    <w:semiHidden/>
    <w:rsid w:val="009E37E0"/>
    <w:rPr>
      <w:rFonts w:asciiTheme="majorHAnsi" w:eastAsiaTheme="majorEastAsia" w:hAnsiTheme="majorHAnsi" w:cstheme="majorBidi"/>
      <w:b/>
      <w:bCs/>
      <w:color w:val="4F81BD" w:themeColor="accent1"/>
    </w:rPr>
  </w:style>
  <w:style w:type="paragraph" w:styleId="a7">
    <w:name w:val="List Paragraph"/>
    <w:basedOn w:val="a"/>
    <w:uiPriority w:val="34"/>
    <w:qFormat/>
    <w:rsid w:val="00513B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90F"/>
  </w:style>
  <w:style w:type="paragraph" w:styleId="2">
    <w:name w:val="heading 2"/>
    <w:basedOn w:val="a"/>
    <w:link w:val="20"/>
    <w:uiPriority w:val="9"/>
    <w:qFormat/>
    <w:rsid w:val="00CC79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9E37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7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CC7954"/>
  </w:style>
  <w:style w:type="character" w:styleId="a4">
    <w:name w:val="Strong"/>
    <w:basedOn w:val="a0"/>
    <w:uiPriority w:val="22"/>
    <w:qFormat/>
    <w:rsid w:val="00CC7954"/>
    <w:rPr>
      <w:b/>
      <w:bCs/>
    </w:rPr>
  </w:style>
  <w:style w:type="character" w:customStyle="1" w:styleId="apple-converted-space">
    <w:name w:val="apple-converted-space"/>
    <w:basedOn w:val="a0"/>
    <w:rsid w:val="00CC7954"/>
  </w:style>
  <w:style w:type="character" w:customStyle="1" w:styleId="20">
    <w:name w:val="Заголовок 2 Знак"/>
    <w:basedOn w:val="a0"/>
    <w:link w:val="2"/>
    <w:uiPriority w:val="9"/>
    <w:rsid w:val="00CC7954"/>
    <w:rPr>
      <w:rFonts w:ascii="Times New Roman" w:eastAsia="Times New Roman" w:hAnsi="Times New Roman" w:cs="Times New Roman"/>
      <w:b/>
      <w:bCs/>
      <w:sz w:val="36"/>
      <w:szCs w:val="36"/>
    </w:rPr>
  </w:style>
  <w:style w:type="character" w:customStyle="1" w:styleId="thetitle">
    <w:name w:val="the_title"/>
    <w:basedOn w:val="a0"/>
    <w:rsid w:val="00CC7954"/>
  </w:style>
  <w:style w:type="paragraph" w:styleId="a5">
    <w:name w:val="Balloon Text"/>
    <w:basedOn w:val="a"/>
    <w:link w:val="a6"/>
    <w:uiPriority w:val="99"/>
    <w:semiHidden/>
    <w:unhideWhenUsed/>
    <w:rsid w:val="00CC79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7954"/>
    <w:rPr>
      <w:rFonts w:ascii="Tahoma" w:hAnsi="Tahoma" w:cs="Tahoma"/>
      <w:sz w:val="16"/>
      <w:szCs w:val="16"/>
    </w:rPr>
  </w:style>
  <w:style w:type="character" w:customStyle="1" w:styleId="30">
    <w:name w:val="Заголовок 3 Знак"/>
    <w:basedOn w:val="a0"/>
    <w:link w:val="3"/>
    <w:uiPriority w:val="9"/>
    <w:semiHidden/>
    <w:rsid w:val="009E37E0"/>
    <w:rPr>
      <w:rFonts w:asciiTheme="majorHAnsi" w:eastAsiaTheme="majorEastAsia" w:hAnsiTheme="majorHAnsi" w:cstheme="majorBidi"/>
      <w:b/>
      <w:bCs/>
      <w:color w:val="4F81BD" w:themeColor="accent1"/>
    </w:rPr>
  </w:style>
  <w:style w:type="paragraph" w:styleId="a7">
    <w:name w:val="List Paragraph"/>
    <w:basedOn w:val="a"/>
    <w:uiPriority w:val="34"/>
    <w:qFormat/>
    <w:rsid w:val="00513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8087">
      <w:bodyDiv w:val="1"/>
      <w:marLeft w:val="0"/>
      <w:marRight w:val="0"/>
      <w:marTop w:val="0"/>
      <w:marBottom w:val="0"/>
      <w:divBdr>
        <w:top w:val="none" w:sz="0" w:space="0" w:color="auto"/>
        <w:left w:val="none" w:sz="0" w:space="0" w:color="auto"/>
        <w:bottom w:val="none" w:sz="0" w:space="0" w:color="auto"/>
        <w:right w:val="none" w:sz="0" w:space="0" w:color="auto"/>
      </w:divBdr>
    </w:div>
    <w:div w:id="402995774">
      <w:bodyDiv w:val="1"/>
      <w:marLeft w:val="0"/>
      <w:marRight w:val="0"/>
      <w:marTop w:val="0"/>
      <w:marBottom w:val="0"/>
      <w:divBdr>
        <w:top w:val="none" w:sz="0" w:space="0" w:color="auto"/>
        <w:left w:val="none" w:sz="0" w:space="0" w:color="auto"/>
        <w:bottom w:val="none" w:sz="0" w:space="0" w:color="auto"/>
        <w:right w:val="none" w:sz="0" w:space="0" w:color="auto"/>
      </w:divBdr>
    </w:div>
    <w:div w:id="1131901378">
      <w:bodyDiv w:val="1"/>
      <w:marLeft w:val="0"/>
      <w:marRight w:val="0"/>
      <w:marTop w:val="0"/>
      <w:marBottom w:val="0"/>
      <w:divBdr>
        <w:top w:val="none" w:sz="0" w:space="0" w:color="auto"/>
        <w:left w:val="none" w:sz="0" w:space="0" w:color="auto"/>
        <w:bottom w:val="none" w:sz="0" w:space="0" w:color="auto"/>
        <w:right w:val="none" w:sz="0" w:space="0" w:color="auto"/>
      </w:divBdr>
      <w:divsChild>
        <w:div w:id="1121413684">
          <w:marLeft w:val="-420"/>
          <w:marRight w:val="-225"/>
          <w:marTop w:val="0"/>
          <w:marBottom w:val="0"/>
          <w:divBdr>
            <w:top w:val="none" w:sz="0" w:space="0" w:color="auto"/>
            <w:left w:val="none" w:sz="0" w:space="0" w:color="auto"/>
            <w:bottom w:val="none" w:sz="0" w:space="0" w:color="auto"/>
            <w:right w:val="none" w:sz="0" w:space="0" w:color="auto"/>
          </w:divBdr>
          <w:divsChild>
            <w:div w:id="1555921733">
              <w:marLeft w:val="0"/>
              <w:marRight w:val="0"/>
              <w:marTop w:val="0"/>
              <w:marBottom w:val="0"/>
              <w:divBdr>
                <w:top w:val="none" w:sz="0" w:space="0" w:color="auto"/>
                <w:left w:val="none" w:sz="0" w:space="0" w:color="auto"/>
                <w:bottom w:val="none" w:sz="0" w:space="0" w:color="auto"/>
                <w:right w:val="none" w:sz="0" w:space="0" w:color="auto"/>
              </w:divBdr>
            </w:div>
          </w:divsChild>
        </w:div>
        <w:div w:id="626938560">
          <w:marLeft w:val="-420"/>
          <w:marRight w:val="-225"/>
          <w:marTop w:val="0"/>
          <w:marBottom w:val="0"/>
          <w:divBdr>
            <w:top w:val="none" w:sz="0" w:space="0" w:color="auto"/>
            <w:left w:val="none" w:sz="0" w:space="0" w:color="auto"/>
            <w:bottom w:val="none" w:sz="0" w:space="0" w:color="auto"/>
            <w:right w:val="none" w:sz="0" w:space="0" w:color="auto"/>
          </w:divBdr>
          <w:divsChild>
            <w:div w:id="757094967">
              <w:marLeft w:val="0"/>
              <w:marRight w:val="0"/>
              <w:marTop w:val="0"/>
              <w:marBottom w:val="0"/>
              <w:divBdr>
                <w:top w:val="none" w:sz="0" w:space="0" w:color="auto"/>
                <w:left w:val="none" w:sz="0" w:space="0" w:color="auto"/>
                <w:bottom w:val="none" w:sz="0" w:space="0" w:color="auto"/>
                <w:right w:val="none" w:sz="0" w:space="0" w:color="auto"/>
              </w:divBdr>
              <w:divsChild>
                <w:div w:id="1688482552">
                  <w:marLeft w:val="0"/>
                  <w:marRight w:val="150"/>
                  <w:marTop w:val="0"/>
                  <w:marBottom w:val="0"/>
                  <w:divBdr>
                    <w:top w:val="none" w:sz="0" w:space="0" w:color="auto"/>
                    <w:left w:val="none" w:sz="0" w:space="0" w:color="auto"/>
                    <w:bottom w:val="none" w:sz="0" w:space="0" w:color="auto"/>
                    <w:right w:val="none" w:sz="0" w:space="0" w:color="auto"/>
                  </w:divBdr>
                </w:div>
                <w:div w:id="15615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C3263-9EEA-4161-B280-31363062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4931</Words>
  <Characters>28109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Тате</cp:lastModifiedBy>
  <cp:revision>2</cp:revision>
  <cp:lastPrinted>2017-02-06T06:14:00Z</cp:lastPrinted>
  <dcterms:created xsi:type="dcterms:W3CDTF">2021-02-18T09:47:00Z</dcterms:created>
  <dcterms:modified xsi:type="dcterms:W3CDTF">2021-02-18T09:47:00Z</dcterms:modified>
</cp:coreProperties>
</file>